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735" w:type="dxa"/>
        <w:tblInd w:w="-743" w:type="dxa"/>
        <w:tblLayout w:type="fixed"/>
        <w:tblLook w:val="04A0" w:firstRow="1" w:lastRow="0" w:firstColumn="1" w:lastColumn="0" w:noHBand="0" w:noVBand="1"/>
      </w:tblPr>
      <w:tblGrid>
        <w:gridCol w:w="2978"/>
        <w:gridCol w:w="1417"/>
        <w:gridCol w:w="1843"/>
        <w:gridCol w:w="1247"/>
        <w:gridCol w:w="29"/>
        <w:gridCol w:w="3118"/>
        <w:gridCol w:w="5103"/>
      </w:tblGrid>
      <w:tr w:rsidR="00BE3F27" w:rsidRPr="009C31EA" w:rsidTr="00072201">
        <w:trPr>
          <w:trHeight w:val="454"/>
        </w:trPr>
        <w:tc>
          <w:tcPr>
            <w:tcW w:w="2978" w:type="dxa"/>
            <w:shd w:val="clear" w:color="auto" w:fill="FFFFFF" w:themeFill="background1"/>
            <w:vAlign w:val="center"/>
          </w:tcPr>
          <w:p w:rsidR="00BE3F27" w:rsidRPr="009C31EA" w:rsidRDefault="00BE3F27" w:rsidP="00072201">
            <w:pPr>
              <w:rPr>
                <w:rFonts w:ascii="Times New Roman" w:hAnsi="Times New Roman" w:cs="Times New Roman"/>
                <w:b/>
              </w:rPr>
            </w:pPr>
            <w:r w:rsidRPr="009C31EA">
              <w:rPr>
                <w:rFonts w:ascii="Times New Roman" w:hAnsi="Times New Roman" w:cs="Times New Roman"/>
                <w:b/>
              </w:rPr>
              <w:t>Birimi:</w:t>
            </w:r>
          </w:p>
        </w:tc>
        <w:tc>
          <w:tcPr>
            <w:tcW w:w="12757" w:type="dxa"/>
            <w:gridSpan w:val="6"/>
            <w:shd w:val="clear" w:color="auto" w:fill="FFFFFF" w:themeFill="background1"/>
            <w:vAlign w:val="center"/>
          </w:tcPr>
          <w:p w:rsidR="00BE3F27" w:rsidRPr="009C31EA" w:rsidRDefault="00BE3F27" w:rsidP="00072201">
            <w:pPr>
              <w:rPr>
                <w:rFonts w:ascii="Times New Roman" w:hAnsi="Times New Roman" w:cs="Times New Roman"/>
              </w:rPr>
            </w:pPr>
            <w:r w:rsidRPr="009C31EA">
              <w:rPr>
                <w:rFonts w:ascii="Times New Roman" w:hAnsi="Times New Roman" w:cs="Times New Roman"/>
              </w:rPr>
              <w:t>Personel Dairesi Başkanlığı</w:t>
            </w:r>
          </w:p>
        </w:tc>
      </w:tr>
      <w:tr w:rsidR="00BE3F27" w:rsidRPr="009C31EA" w:rsidTr="00072201">
        <w:trPr>
          <w:trHeight w:val="454"/>
        </w:trPr>
        <w:tc>
          <w:tcPr>
            <w:tcW w:w="2978" w:type="dxa"/>
            <w:shd w:val="clear" w:color="auto" w:fill="FFFFFF" w:themeFill="background1"/>
            <w:vAlign w:val="center"/>
          </w:tcPr>
          <w:p w:rsidR="00BE3F27" w:rsidRPr="009C31EA" w:rsidRDefault="00BE3F27" w:rsidP="00072201">
            <w:pPr>
              <w:rPr>
                <w:rFonts w:ascii="Times New Roman" w:hAnsi="Times New Roman" w:cs="Times New Roman"/>
                <w:b/>
              </w:rPr>
            </w:pPr>
            <w:r w:rsidRPr="009C31EA">
              <w:rPr>
                <w:rFonts w:ascii="Times New Roman" w:hAnsi="Times New Roman" w:cs="Times New Roman"/>
                <w:b/>
              </w:rPr>
              <w:t>Alt Birimi:</w:t>
            </w:r>
          </w:p>
        </w:tc>
        <w:tc>
          <w:tcPr>
            <w:tcW w:w="12757" w:type="dxa"/>
            <w:gridSpan w:val="6"/>
            <w:shd w:val="clear" w:color="auto" w:fill="FFFFFF" w:themeFill="background1"/>
            <w:vAlign w:val="center"/>
          </w:tcPr>
          <w:p w:rsidR="00BE3F27" w:rsidRPr="009C31EA" w:rsidRDefault="00BE3F27" w:rsidP="00072201">
            <w:pPr>
              <w:rPr>
                <w:rFonts w:ascii="Times New Roman" w:hAnsi="Times New Roman" w:cs="Times New Roman"/>
              </w:rPr>
            </w:pPr>
            <w:r w:rsidRPr="009C31EA">
              <w:rPr>
                <w:rFonts w:ascii="Times New Roman" w:hAnsi="Times New Roman" w:cs="Times New Roman"/>
              </w:rPr>
              <w:t>Atama ve Yer Değiştirme Şube Müdürlüğü</w:t>
            </w:r>
          </w:p>
        </w:tc>
      </w:tr>
      <w:tr w:rsidR="00BE3F27" w:rsidRPr="009C31EA" w:rsidTr="0007220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BE3F27" w:rsidRPr="009C31EA" w:rsidRDefault="00BE3F27" w:rsidP="00072201">
            <w:pPr>
              <w:jc w:val="center"/>
              <w:rPr>
                <w:rFonts w:ascii="Times New Roman" w:hAnsi="Times New Roman" w:cs="Times New Roman"/>
                <w:b/>
              </w:rPr>
            </w:pPr>
            <w:r w:rsidRPr="009C31EA">
              <w:rPr>
                <w:rFonts w:ascii="Times New Roman" w:hAnsi="Times New Roman" w:cs="Times New Roman"/>
                <w:b/>
              </w:rPr>
              <w:t>Hassas Görevler</w:t>
            </w:r>
          </w:p>
        </w:tc>
        <w:tc>
          <w:tcPr>
            <w:tcW w:w="1843" w:type="dxa"/>
            <w:shd w:val="clear" w:color="auto" w:fill="FFFFFF" w:themeFill="background1"/>
            <w:vAlign w:val="center"/>
          </w:tcPr>
          <w:p w:rsidR="00BE3F27" w:rsidRPr="009C31EA" w:rsidRDefault="00BE3F27" w:rsidP="00072201">
            <w:pPr>
              <w:jc w:val="center"/>
              <w:rPr>
                <w:rFonts w:ascii="Times New Roman" w:hAnsi="Times New Roman" w:cs="Times New Roman"/>
                <w:b/>
              </w:rPr>
            </w:pPr>
            <w:r w:rsidRPr="009C31EA">
              <w:rPr>
                <w:rFonts w:ascii="Times New Roman" w:hAnsi="Times New Roman" w:cs="Times New Roman"/>
                <w:b/>
              </w:rPr>
              <w:t>Hassas Görevi Olan Personel</w:t>
            </w:r>
          </w:p>
        </w:tc>
        <w:tc>
          <w:tcPr>
            <w:tcW w:w="1276" w:type="dxa"/>
            <w:gridSpan w:val="2"/>
            <w:shd w:val="clear" w:color="auto" w:fill="FFFFFF" w:themeFill="background1"/>
            <w:vAlign w:val="center"/>
          </w:tcPr>
          <w:p w:rsidR="00BE3F27" w:rsidRPr="009C31EA" w:rsidRDefault="00BE3F27" w:rsidP="00072201">
            <w:pPr>
              <w:jc w:val="center"/>
              <w:rPr>
                <w:rFonts w:ascii="Times New Roman" w:hAnsi="Times New Roman" w:cs="Times New Roman"/>
                <w:b/>
              </w:rPr>
            </w:pPr>
            <w:r w:rsidRPr="009C31EA">
              <w:rPr>
                <w:rFonts w:ascii="Times New Roman" w:hAnsi="Times New Roman" w:cs="Times New Roman"/>
                <w:b/>
              </w:rPr>
              <w:t>Risk Düzeyi</w:t>
            </w:r>
          </w:p>
        </w:tc>
        <w:tc>
          <w:tcPr>
            <w:tcW w:w="3118" w:type="dxa"/>
            <w:shd w:val="clear" w:color="auto" w:fill="FFFFFF" w:themeFill="background1"/>
            <w:vAlign w:val="center"/>
          </w:tcPr>
          <w:p w:rsidR="00BE3F27" w:rsidRPr="009C31EA" w:rsidRDefault="00BE3F27" w:rsidP="00072201">
            <w:pPr>
              <w:jc w:val="center"/>
              <w:rPr>
                <w:rFonts w:ascii="Times New Roman" w:hAnsi="Times New Roman" w:cs="Times New Roman"/>
                <w:b/>
              </w:rPr>
            </w:pPr>
            <w:r w:rsidRPr="009C31EA">
              <w:rPr>
                <w:rFonts w:ascii="Times New Roman" w:hAnsi="Times New Roman" w:cs="Times New Roman"/>
                <w:b/>
              </w:rPr>
              <w:t>Görevin Yerine Getirilmeme Sonucu</w:t>
            </w:r>
          </w:p>
        </w:tc>
        <w:tc>
          <w:tcPr>
            <w:tcW w:w="5103" w:type="dxa"/>
            <w:shd w:val="clear" w:color="auto" w:fill="FFFFFF" w:themeFill="background1"/>
            <w:vAlign w:val="center"/>
          </w:tcPr>
          <w:p w:rsidR="00BE3F27" w:rsidRPr="009C31EA" w:rsidRDefault="00BE3F27" w:rsidP="00072201">
            <w:pPr>
              <w:jc w:val="center"/>
              <w:rPr>
                <w:rFonts w:ascii="Times New Roman" w:hAnsi="Times New Roman" w:cs="Times New Roman"/>
                <w:b/>
              </w:rPr>
            </w:pPr>
            <w:r w:rsidRPr="009C31EA">
              <w:rPr>
                <w:rFonts w:ascii="Times New Roman" w:hAnsi="Times New Roman" w:cs="Times New Roman"/>
                <w:b/>
              </w:rPr>
              <w:t xml:space="preserve"> Alınması Gereken Önlemler veya Kontroller</w:t>
            </w:r>
          </w:p>
        </w:tc>
      </w:tr>
      <w:tr w:rsidR="00BE3F27" w:rsidRPr="009C31EA" w:rsidTr="0007220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BE3F27" w:rsidRPr="009C31EA" w:rsidRDefault="00BE3F27" w:rsidP="00072201">
            <w:pPr>
              <w:jc w:val="both"/>
              <w:rPr>
                <w:rFonts w:ascii="Times New Roman" w:hAnsi="Times New Roman" w:cs="Times New Roman"/>
              </w:rPr>
            </w:pPr>
            <w:r w:rsidRPr="009C31EA">
              <w:rPr>
                <w:rFonts w:ascii="Times New Roman" w:hAnsi="Times New Roman" w:cs="Times New Roman"/>
              </w:rPr>
              <w:t>Memurların Hizmet Gereği Görev Yerlerinin Değiştirilmesi</w:t>
            </w:r>
          </w:p>
        </w:tc>
        <w:tc>
          <w:tcPr>
            <w:tcW w:w="1843" w:type="dxa"/>
            <w:vAlign w:val="center"/>
          </w:tcPr>
          <w:p w:rsidR="00BE3F27" w:rsidRPr="009C31EA" w:rsidRDefault="00BE3F27" w:rsidP="00072201">
            <w:pPr>
              <w:jc w:val="center"/>
              <w:rPr>
                <w:rFonts w:ascii="Times New Roman" w:hAnsi="Times New Roman" w:cs="Times New Roman"/>
              </w:rPr>
            </w:pPr>
            <w:r w:rsidRPr="009C31EA">
              <w:rPr>
                <w:rFonts w:ascii="Times New Roman" w:hAnsi="Times New Roman" w:cs="Times New Roman"/>
              </w:rPr>
              <w:t>Memur Atama Şefliği Çalışanları</w:t>
            </w:r>
          </w:p>
        </w:tc>
        <w:tc>
          <w:tcPr>
            <w:tcW w:w="1276" w:type="dxa"/>
            <w:gridSpan w:val="2"/>
            <w:vAlign w:val="center"/>
          </w:tcPr>
          <w:p w:rsidR="00BE3F27" w:rsidRPr="009C31EA" w:rsidRDefault="00BE3F27" w:rsidP="00072201">
            <w:pPr>
              <w:jc w:val="center"/>
              <w:rPr>
                <w:rFonts w:ascii="Times New Roman" w:hAnsi="Times New Roman" w:cs="Times New Roman"/>
              </w:rPr>
            </w:pPr>
            <w:r w:rsidRPr="009C31EA">
              <w:rPr>
                <w:rFonts w:ascii="Times New Roman" w:hAnsi="Times New Roman" w:cs="Times New Roman"/>
              </w:rPr>
              <w:t>Orta</w:t>
            </w:r>
          </w:p>
        </w:tc>
        <w:tc>
          <w:tcPr>
            <w:tcW w:w="3118" w:type="dxa"/>
            <w:vAlign w:val="center"/>
          </w:tcPr>
          <w:p w:rsidR="00BE3F27" w:rsidRPr="009C31EA" w:rsidRDefault="00BE3F27" w:rsidP="00BE3F27">
            <w:pPr>
              <w:pStyle w:val="ListeParagraf"/>
              <w:numPr>
                <w:ilvl w:val="0"/>
                <w:numId w:val="1"/>
              </w:numPr>
              <w:tabs>
                <w:tab w:val="left" w:pos="263"/>
              </w:tabs>
              <w:jc w:val="both"/>
              <w:rPr>
                <w:rFonts w:ascii="Times New Roman" w:hAnsi="Times New Roman" w:cs="Times New Roman"/>
                <w:bCs/>
                <w:color w:val="000000"/>
              </w:rPr>
            </w:pPr>
            <w:r w:rsidRPr="009C31EA">
              <w:rPr>
                <w:rFonts w:ascii="Times New Roman" w:hAnsi="Times New Roman" w:cs="Times New Roman"/>
                <w:bCs/>
                <w:color w:val="000000"/>
              </w:rPr>
              <w:t xml:space="preserve">  Birimin itibar kaybı</w:t>
            </w:r>
          </w:p>
          <w:p w:rsidR="00BE3F27" w:rsidRPr="009C31EA" w:rsidRDefault="00BE3F27" w:rsidP="00BE3F27">
            <w:pPr>
              <w:pStyle w:val="ListeParagraf"/>
              <w:numPr>
                <w:ilvl w:val="0"/>
                <w:numId w:val="1"/>
              </w:numPr>
              <w:tabs>
                <w:tab w:val="left" w:pos="263"/>
              </w:tabs>
              <w:jc w:val="both"/>
              <w:rPr>
                <w:rFonts w:ascii="Times New Roman" w:hAnsi="Times New Roman" w:cs="Times New Roman"/>
                <w:bCs/>
                <w:color w:val="000000"/>
              </w:rPr>
            </w:pPr>
            <w:r w:rsidRPr="009C31EA">
              <w:rPr>
                <w:rFonts w:ascii="Times New Roman" w:hAnsi="Times New Roman" w:cs="Times New Roman"/>
                <w:bCs/>
                <w:color w:val="000000"/>
              </w:rPr>
              <w:t xml:space="preserve">  İdare ve Personele Olan</w:t>
            </w:r>
          </w:p>
          <w:p w:rsidR="00BE3F27" w:rsidRPr="009C31EA" w:rsidRDefault="00BE3F27" w:rsidP="00072201">
            <w:pPr>
              <w:tabs>
                <w:tab w:val="left" w:pos="263"/>
              </w:tabs>
              <w:ind w:left="34"/>
              <w:jc w:val="both"/>
              <w:rPr>
                <w:rFonts w:ascii="Times New Roman" w:hAnsi="Times New Roman" w:cs="Times New Roman"/>
                <w:bCs/>
                <w:color w:val="000000"/>
              </w:rPr>
            </w:pPr>
            <w:r w:rsidRPr="009C31EA">
              <w:rPr>
                <w:rFonts w:ascii="Times New Roman" w:hAnsi="Times New Roman" w:cs="Times New Roman"/>
                <w:bCs/>
                <w:color w:val="000000"/>
              </w:rPr>
              <w:t xml:space="preserve">     Güvenin Kaybolması</w:t>
            </w:r>
          </w:p>
        </w:tc>
        <w:tc>
          <w:tcPr>
            <w:tcW w:w="5103" w:type="dxa"/>
            <w:vAlign w:val="center"/>
          </w:tcPr>
          <w:p w:rsidR="00BE3F27" w:rsidRPr="009C31EA" w:rsidRDefault="00BE3F27" w:rsidP="00BE3F27">
            <w:pPr>
              <w:pStyle w:val="Default"/>
              <w:numPr>
                <w:ilvl w:val="0"/>
                <w:numId w:val="2"/>
              </w:numPr>
              <w:tabs>
                <w:tab w:val="left" w:pos="319"/>
              </w:tabs>
              <w:jc w:val="both"/>
              <w:rPr>
                <w:sz w:val="22"/>
                <w:szCs w:val="22"/>
              </w:rPr>
            </w:pPr>
            <w:r w:rsidRPr="009C31EA">
              <w:rPr>
                <w:sz w:val="22"/>
                <w:szCs w:val="22"/>
              </w:rPr>
              <w:t>İlgili mevzuata uygun şekilde işlem yapılması</w:t>
            </w:r>
          </w:p>
          <w:p w:rsidR="00BE3F27" w:rsidRPr="009C31EA" w:rsidRDefault="00BE3F27" w:rsidP="00BE3F27">
            <w:pPr>
              <w:pStyle w:val="Default"/>
              <w:numPr>
                <w:ilvl w:val="0"/>
                <w:numId w:val="2"/>
              </w:numPr>
              <w:tabs>
                <w:tab w:val="left" w:pos="319"/>
              </w:tabs>
              <w:jc w:val="both"/>
              <w:rPr>
                <w:sz w:val="22"/>
                <w:szCs w:val="22"/>
              </w:rPr>
            </w:pPr>
            <w:r w:rsidRPr="009C31EA">
              <w:rPr>
                <w:sz w:val="22"/>
                <w:szCs w:val="22"/>
              </w:rPr>
              <w:t>Gizlilik ilkesine riayet edilmesi</w:t>
            </w:r>
          </w:p>
        </w:tc>
      </w:tr>
      <w:tr w:rsidR="00BE3F27" w:rsidRPr="009C31EA" w:rsidTr="0007220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BE3F27" w:rsidRPr="009C31EA" w:rsidRDefault="00BE3F27" w:rsidP="00072201">
            <w:pPr>
              <w:jc w:val="both"/>
              <w:rPr>
                <w:rFonts w:ascii="Times New Roman" w:hAnsi="Times New Roman" w:cs="Times New Roman"/>
              </w:rPr>
            </w:pPr>
            <w:r w:rsidRPr="009C31EA">
              <w:rPr>
                <w:rFonts w:ascii="Times New Roman" w:hAnsi="Times New Roman" w:cs="Times New Roman"/>
              </w:rPr>
              <w:t>Yer Değişikliği Dönemi ve Mazerete Bağlı Atamalar</w:t>
            </w:r>
          </w:p>
        </w:tc>
        <w:tc>
          <w:tcPr>
            <w:tcW w:w="1843" w:type="dxa"/>
            <w:vAlign w:val="center"/>
          </w:tcPr>
          <w:p w:rsidR="00BE3F27" w:rsidRPr="009C31EA" w:rsidRDefault="00BE3F27" w:rsidP="00072201">
            <w:pPr>
              <w:jc w:val="center"/>
              <w:rPr>
                <w:rFonts w:ascii="Times New Roman" w:hAnsi="Times New Roman" w:cs="Times New Roman"/>
              </w:rPr>
            </w:pPr>
            <w:r w:rsidRPr="009C31EA">
              <w:rPr>
                <w:rFonts w:ascii="Times New Roman" w:hAnsi="Times New Roman" w:cs="Times New Roman"/>
              </w:rPr>
              <w:t>Memur Atama Şefliği Çalışanları</w:t>
            </w:r>
          </w:p>
        </w:tc>
        <w:tc>
          <w:tcPr>
            <w:tcW w:w="1276" w:type="dxa"/>
            <w:gridSpan w:val="2"/>
            <w:vAlign w:val="center"/>
          </w:tcPr>
          <w:p w:rsidR="00BE3F27" w:rsidRPr="009C31EA" w:rsidRDefault="00BE3F27" w:rsidP="00072201">
            <w:pPr>
              <w:jc w:val="center"/>
              <w:rPr>
                <w:rFonts w:ascii="Times New Roman" w:hAnsi="Times New Roman" w:cs="Times New Roman"/>
              </w:rPr>
            </w:pPr>
            <w:r w:rsidRPr="009C31EA">
              <w:rPr>
                <w:rFonts w:ascii="Times New Roman" w:hAnsi="Times New Roman" w:cs="Times New Roman"/>
              </w:rPr>
              <w:t>Düşük</w:t>
            </w:r>
          </w:p>
        </w:tc>
        <w:tc>
          <w:tcPr>
            <w:tcW w:w="3118" w:type="dxa"/>
            <w:vAlign w:val="center"/>
          </w:tcPr>
          <w:p w:rsidR="00BE3F27" w:rsidRPr="009C31EA" w:rsidRDefault="00BE3F27" w:rsidP="00BE3F27">
            <w:pPr>
              <w:pStyle w:val="ListeParagraf"/>
              <w:numPr>
                <w:ilvl w:val="0"/>
                <w:numId w:val="3"/>
              </w:numPr>
              <w:tabs>
                <w:tab w:val="left" w:pos="264"/>
              </w:tabs>
              <w:autoSpaceDE w:val="0"/>
              <w:autoSpaceDN w:val="0"/>
              <w:adjustRightInd w:val="0"/>
              <w:jc w:val="both"/>
              <w:rPr>
                <w:rFonts w:ascii="Times New Roman" w:hAnsi="Times New Roman" w:cs="Times New Roman"/>
                <w:color w:val="000000"/>
              </w:rPr>
            </w:pPr>
            <w:r w:rsidRPr="009C31EA">
              <w:rPr>
                <w:rFonts w:ascii="Times New Roman" w:hAnsi="Times New Roman" w:cs="Times New Roman"/>
                <w:color w:val="000000"/>
              </w:rPr>
              <w:t>Tekit</w:t>
            </w:r>
          </w:p>
          <w:p w:rsidR="00BE3F27" w:rsidRPr="009C31EA" w:rsidRDefault="00BE3F27" w:rsidP="00BE3F27">
            <w:pPr>
              <w:pStyle w:val="ListeParagraf"/>
              <w:numPr>
                <w:ilvl w:val="0"/>
                <w:numId w:val="3"/>
              </w:numPr>
              <w:tabs>
                <w:tab w:val="left" w:pos="264"/>
              </w:tabs>
              <w:autoSpaceDE w:val="0"/>
              <w:autoSpaceDN w:val="0"/>
              <w:adjustRightInd w:val="0"/>
              <w:jc w:val="both"/>
              <w:rPr>
                <w:rFonts w:ascii="Times New Roman" w:hAnsi="Times New Roman" w:cs="Times New Roman"/>
                <w:color w:val="000000"/>
              </w:rPr>
            </w:pPr>
            <w:r w:rsidRPr="009C31EA">
              <w:rPr>
                <w:rFonts w:ascii="Times New Roman" w:hAnsi="Times New Roman" w:cs="Times New Roman"/>
                <w:color w:val="000000"/>
              </w:rPr>
              <w:t>Zaman kaybı</w:t>
            </w:r>
          </w:p>
          <w:p w:rsidR="00BE3F27" w:rsidRPr="009C31EA" w:rsidRDefault="00BE3F27" w:rsidP="00BE3F27">
            <w:pPr>
              <w:pStyle w:val="ListeParagraf"/>
              <w:numPr>
                <w:ilvl w:val="0"/>
                <w:numId w:val="3"/>
              </w:numPr>
              <w:tabs>
                <w:tab w:val="left" w:pos="264"/>
              </w:tabs>
              <w:autoSpaceDE w:val="0"/>
              <w:autoSpaceDN w:val="0"/>
              <w:adjustRightInd w:val="0"/>
              <w:jc w:val="both"/>
              <w:rPr>
                <w:rFonts w:ascii="Times New Roman" w:hAnsi="Times New Roman" w:cs="Times New Roman"/>
                <w:color w:val="000000"/>
              </w:rPr>
            </w:pPr>
            <w:r w:rsidRPr="009C31EA">
              <w:rPr>
                <w:rFonts w:ascii="Times New Roman" w:hAnsi="Times New Roman" w:cs="Times New Roman"/>
                <w:color w:val="000000"/>
              </w:rPr>
              <w:t>Birim Çalışanlarına Güven Azalması</w:t>
            </w:r>
          </w:p>
        </w:tc>
        <w:tc>
          <w:tcPr>
            <w:tcW w:w="5103" w:type="dxa"/>
          </w:tcPr>
          <w:p w:rsidR="00BE3F27" w:rsidRPr="009C31EA" w:rsidRDefault="00BE3F27" w:rsidP="00BE3F27">
            <w:pPr>
              <w:pStyle w:val="Default"/>
              <w:numPr>
                <w:ilvl w:val="0"/>
                <w:numId w:val="4"/>
              </w:numPr>
              <w:tabs>
                <w:tab w:val="left" w:pos="319"/>
              </w:tabs>
              <w:jc w:val="both"/>
              <w:rPr>
                <w:sz w:val="22"/>
                <w:szCs w:val="22"/>
              </w:rPr>
            </w:pPr>
            <w:r w:rsidRPr="009C31EA">
              <w:rPr>
                <w:sz w:val="22"/>
                <w:szCs w:val="22"/>
              </w:rPr>
              <w:t>İlgili mevzuata uygun şekilde işlem yapılması</w:t>
            </w:r>
          </w:p>
          <w:p w:rsidR="00BE3F27" w:rsidRPr="009C31EA" w:rsidRDefault="00BE3F27" w:rsidP="00BE3F27">
            <w:pPr>
              <w:pStyle w:val="Default"/>
              <w:numPr>
                <w:ilvl w:val="0"/>
                <w:numId w:val="4"/>
              </w:numPr>
              <w:tabs>
                <w:tab w:val="left" w:pos="319"/>
              </w:tabs>
              <w:jc w:val="both"/>
              <w:rPr>
                <w:sz w:val="22"/>
                <w:szCs w:val="22"/>
              </w:rPr>
            </w:pPr>
            <w:r w:rsidRPr="009C31EA">
              <w:rPr>
                <w:sz w:val="22"/>
                <w:szCs w:val="22"/>
              </w:rPr>
              <w:t>Bakanlık çalışanlarının atanma talebinde bulunması halinde bu kişilerin talepleri kısa süre içerisinde değerlendirilmesi ve cevap verilmesi</w:t>
            </w:r>
          </w:p>
        </w:tc>
      </w:tr>
      <w:tr w:rsidR="00BE3F27" w:rsidRPr="009C31EA" w:rsidTr="0007220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13"/>
        </w:trPr>
        <w:tc>
          <w:tcPr>
            <w:tcW w:w="4395" w:type="dxa"/>
            <w:gridSpan w:val="2"/>
            <w:vAlign w:val="center"/>
          </w:tcPr>
          <w:p w:rsidR="00BE3F27" w:rsidRPr="009C31EA" w:rsidRDefault="00BE3F27" w:rsidP="00072201">
            <w:pPr>
              <w:jc w:val="both"/>
              <w:rPr>
                <w:rFonts w:ascii="Times New Roman" w:hAnsi="Times New Roman" w:cs="Times New Roman"/>
              </w:rPr>
            </w:pPr>
            <w:r w:rsidRPr="009C31EA">
              <w:rPr>
                <w:rFonts w:ascii="Times New Roman" w:hAnsi="Times New Roman" w:cs="Times New Roman"/>
              </w:rPr>
              <w:t>Üçlü Kararname Atamaları ve Üst Düzey Yönetici Atamaları</w:t>
            </w:r>
          </w:p>
        </w:tc>
        <w:tc>
          <w:tcPr>
            <w:tcW w:w="1843" w:type="dxa"/>
            <w:vAlign w:val="center"/>
          </w:tcPr>
          <w:p w:rsidR="00BE3F27" w:rsidRPr="009C31EA" w:rsidRDefault="00BE3F27" w:rsidP="00072201">
            <w:pPr>
              <w:jc w:val="center"/>
              <w:rPr>
                <w:rFonts w:ascii="Times New Roman" w:hAnsi="Times New Roman" w:cs="Times New Roman"/>
              </w:rPr>
            </w:pPr>
            <w:r w:rsidRPr="009C31EA">
              <w:rPr>
                <w:rFonts w:ascii="Times New Roman" w:hAnsi="Times New Roman" w:cs="Times New Roman"/>
              </w:rPr>
              <w:t>Yönetici Atama Şefliği Çalışanları</w:t>
            </w:r>
          </w:p>
        </w:tc>
        <w:tc>
          <w:tcPr>
            <w:tcW w:w="1276" w:type="dxa"/>
            <w:gridSpan w:val="2"/>
            <w:vAlign w:val="center"/>
          </w:tcPr>
          <w:p w:rsidR="00BE3F27" w:rsidRPr="009C31EA" w:rsidRDefault="00BE3F27" w:rsidP="00072201">
            <w:pPr>
              <w:jc w:val="center"/>
              <w:rPr>
                <w:rFonts w:ascii="Times New Roman" w:hAnsi="Times New Roman" w:cs="Times New Roman"/>
              </w:rPr>
            </w:pPr>
            <w:r w:rsidRPr="009C31EA">
              <w:rPr>
                <w:rFonts w:ascii="Times New Roman" w:hAnsi="Times New Roman" w:cs="Times New Roman"/>
              </w:rPr>
              <w:t>Yüksek</w:t>
            </w:r>
          </w:p>
        </w:tc>
        <w:tc>
          <w:tcPr>
            <w:tcW w:w="3118" w:type="dxa"/>
            <w:vAlign w:val="center"/>
          </w:tcPr>
          <w:p w:rsidR="00BE3F27" w:rsidRPr="009C31EA" w:rsidRDefault="00BE3F27" w:rsidP="00BE3F27">
            <w:pPr>
              <w:pStyle w:val="ListeParagraf"/>
              <w:numPr>
                <w:ilvl w:val="0"/>
                <w:numId w:val="6"/>
              </w:numPr>
              <w:jc w:val="both"/>
              <w:rPr>
                <w:rFonts w:ascii="Times New Roman" w:hAnsi="Times New Roman" w:cs="Times New Roman"/>
              </w:rPr>
            </w:pPr>
            <w:r w:rsidRPr="009C31EA">
              <w:rPr>
                <w:rFonts w:ascii="Times New Roman" w:hAnsi="Times New Roman" w:cs="Times New Roman"/>
              </w:rPr>
              <w:t>Kurumsal İtibar Kaybı</w:t>
            </w:r>
          </w:p>
          <w:p w:rsidR="00BE3F27" w:rsidRPr="009C31EA" w:rsidRDefault="00BE3F27" w:rsidP="00BE3F27">
            <w:pPr>
              <w:pStyle w:val="ListeParagraf"/>
              <w:numPr>
                <w:ilvl w:val="0"/>
                <w:numId w:val="6"/>
              </w:numPr>
              <w:jc w:val="both"/>
              <w:rPr>
                <w:rFonts w:ascii="Times New Roman" w:hAnsi="Times New Roman" w:cs="Times New Roman"/>
              </w:rPr>
            </w:pPr>
            <w:r w:rsidRPr="009C31EA">
              <w:rPr>
                <w:rFonts w:ascii="Times New Roman" w:hAnsi="Times New Roman" w:cs="Times New Roman"/>
              </w:rPr>
              <w:t>Siyasi Baskıların Artması</w:t>
            </w:r>
          </w:p>
          <w:p w:rsidR="00BE3F27" w:rsidRPr="009C31EA" w:rsidRDefault="00BE3F27" w:rsidP="00072201">
            <w:pPr>
              <w:ind w:left="34"/>
              <w:jc w:val="both"/>
              <w:rPr>
                <w:rFonts w:ascii="Times New Roman" w:hAnsi="Times New Roman" w:cs="Times New Roman"/>
              </w:rPr>
            </w:pPr>
          </w:p>
        </w:tc>
        <w:tc>
          <w:tcPr>
            <w:tcW w:w="5103" w:type="dxa"/>
          </w:tcPr>
          <w:p w:rsidR="00BE3F27" w:rsidRPr="009C31EA" w:rsidRDefault="00BE3F27" w:rsidP="00BE3F27">
            <w:pPr>
              <w:pStyle w:val="Default"/>
              <w:numPr>
                <w:ilvl w:val="0"/>
                <w:numId w:val="5"/>
              </w:numPr>
              <w:tabs>
                <w:tab w:val="left" w:pos="319"/>
              </w:tabs>
              <w:jc w:val="both"/>
              <w:rPr>
                <w:sz w:val="22"/>
                <w:szCs w:val="22"/>
              </w:rPr>
            </w:pPr>
            <w:r w:rsidRPr="009C31EA">
              <w:rPr>
                <w:sz w:val="22"/>
                <w:szCs w:val="22"/>
              </w:rPr>
              <w:t>İlgili mevzuata uygun şekilde işlem yapılması</w:t>
            </w:r>
          </w:p>
          <w:p w:rsidR="00BE3F27" w:rsidRPr="009C31EA" w:rsidRDefault="00BE3F27" w:rsidP="00BE3F27">
            <w:pPr>
              <w:pStyle w:val="ListeParagraf"/>
              <w:numPr>
                <w:ilvl w:val="0"/>
                <w:numId w:val="5"/>
              </w:numPr>
              <w:jc w:val="both"/>
              <w:rPr>
                <w:rFonts w:ascii="Times New Roman" w:hAnsi="Times New Roman" w:cs="Times New Roman"/>
              </w:rPr>
            </w:pPr>
            <w:r w:rsidRPr="009C31EA">
              <w:rPr>
                <w:rFonts w:ascii="Times New Roman" w:hAnsi="Times New Roman" w:cs="Times New Roman"/>
              </w:rPr>
              <w:t>Gizlilik ilkesine riayet edilmesi</w:t>
            </w:r>
          </w:p>
          <w:p w:rsidR="00BE3F27" w:rsidRPr="009C31EA" w:rsidRDefault="00BE3F27" w:rsidP="00BE3F27">
            <w:pPr>
              <w:pStyle w:val="ListeParagraf"/>
              <w:numPr>
                <w:ilvl w:val="0"/>
                <w:numId w:val="5"/>
              </w:numPr>
              <w:jc w:val="both"/>
              <w:rPr>
                <w:rFonts w:ascii="Times New Roman" w:hAnsi="Times New Roman" w:cs="Times New Roman"/>
              </w:rPr>
            </w:pPr>
            <w:r w:rsidRPr="009C31EA">
              <w:rPr>
                <w:rFonts w:ascii="Times New Roman" w:hAnsi="Times New Roman" w:cs="Times New Roman"/>
              </w:rPr>
              <w:t>Atama yapılacak kadroya uygun personelin belirlenmesi</w:t>
            </w:r>
          </w:p>
        </w:tc>
      </w:tr>
      <w:tr w:rsidR="00BE3F27" w:rsidRPr="009C31EA" w:rsidTr="00072201">
        <w:tblPrEx>
          <w:tblCellMar>
            <w:left w:w="70" w:type="dxa"/>
            <w:right w:w="70" w:type="dxa"/>
          </w:tblCellMar>
          <w:tblLook w:val="0000" w:firstRow="0" w:lastRow="0" w:firstColumn="0" w:lastColumn="0" w:noHBand="0" w:noVBand="0"/>
        </w:tblPrEx>
        <w:trPr>
          <w:trHeight w:val="643"/>
        </w:trPr>
        <w:tc>
          <w:tcPr>
            <w:tcW w:w="15735" w:type="dxa"/>
            <w:gridSpan w:val="7"/>
          </w:tcPr>
          <w:p w:rsidR="00BE3F27" w:rsidRPr="009C31EA" w:rsidRDefault="00BE3F27" w:rsidP="00072201">
            <w:pPr>
              <w:pStyle w:val="Altbilgi"/>
              <w:jc w:val="center"/>
              <w:rPr>
                <w:rFonts w:ascii="Times New Roman" w:hAnsi="Times New Roman" w:cs="Times New Roman"/>
                <w:b/>
              </w:rPr>
            </w:pPr>
            <w:r w:rsidRPr="009C31EA">
              <w:rPr>
                <w:rFonts w:ascii="Times New Roman" w:hAnsi="Times New Roman" w:cs="Times New Roman"/>
                <w:b/>
              </w:rPr>
              <w:t>Adı Soyadı / Unvan / İmza</w:t>
            </w:r>
          </w:p>
        </w:tc>
      </w:tr>
      <w:tr w:rsidR="00BE3F27" w:rsidRPr="009C31EA" w:rsidTr="00072201">
        <w:tblPrEx>
          <w:tblCellMar>
            <w:left w:w="70" w:type="dxa"/>
            <w:right w:w="70" w:type="dxa"/>
          </w:tblCellMar>
          <w:tblLook w:val="0000" w:firstRow="0" w:lastRow="0" w:firstColumn="0" w:lastColumn="0" w:noHBand="0" w:noVBand="0"/>
        </w:tblPrEx>
        <w:trPr>
          <w:trHeight w:val="1850"/>
        </w:trPr>
        <w:tc>
          <w:tcPr>
            <w:tcW w:w="7485" w:type="dxa"/>
            <w:gridSpan w:val="4"/>
          </w:tcPr>
          <w:p w:rsidR="00BE3F27" w:rsidRPr="009C31EA" w:rsidRDefault="00BE3F27" w:rsidP="00072201">
            <w:pPr>
              <w:pStyle w:val="Altbilgi"/>
              <w:jc w:val="center"/>
              <w:rPr>
                <w:rFonts w:ascii="Times New Roman" w:hAnsi="Times New Roman" w:cs="Times New Roman"/>
                <w:b/>
              </w:rPr>
            </w:pPr>
            <w:r w:rsidRPr="009C31EA">
              <w:rPr>
                <w:rFonts w:ascii="Times New Roman" w:hAnsi="Times New Roman" w:cs="Times New Roman"/>
                <w:b/>
              </w:rPr>
              <w:t>HAZIRLAYAN</w:t>
            </w:r>
          </w:p>
          <w:p w:rsidR="00BE3F27" w:rsidRDefault="00BE3F27" w:rsidP="00072201">
            <w:pPr>
              <w:pStyle w:val="Altbilgi"/>
              <w:jc w:val="center"/>
              <w:rPr>
                <w:rFonts w:ascii="Times New Roman" w:hAnsi="Times New Roman" w:cs="Times New Roman"/>
                <w:b/>
              </w:rPr>
            </w:pPr>
            <w:r w:rsidRPr="009C31EA">
              <w:rPr>
                <w:rFonts w:ascii="Times New Roman" w:hAnsi="Times New Roman" w:cs="Times New Roman"/>
                <w:b/>
              </w:rPr>
              <w:t>İlgili Birim Amiri</w:t>
            </w:r>
          </w:p>
          <w:p w:rsidR="00BE3F27" w:rsidRPr="009C31EA" w:rsidRDefault="00BE3F27" w:rsidP="00072201">
            <w:pPr>
              <w:pStyle w:val="Altbilgi"/>
              <w:jc w:val="center"/>
              <w:rPr>
                <w:rFonts w:ascii="Times New Roman" w:hAnsi="Times New Roman" w:cs="Times New Roman"/>
                <w:b/>
              </w:rPr>
            </w:pPr>
            <w:r w:rsidRPr="009C31EA">
              <w:rPr>
                <w:rFonts w:ascii="Times New Roman" w:hAnsi="Times New Roman" w:cs="Times New Roman"/>
                <w:b/>
              </w:rPr>
              <w:t>Personel Dairesi Başkanı V.</w:t>
            </w:r>
          </w:p>
          <w:p w:rsidR="00BE3F27" w:rsidRPr="009C31EA" w:rsidRDefault="00BE3F27" w:rsidP="00072201">
            <w:pPr>
              <w:pStyle w:val="Altbilgi"/>
              <w:jc w:val="center"/>
              <w:rPr>
                <w:rFonts w:ascii="Times New Roman" w:hAnsi="Times New Roman" w:cs="Times New Roman"/>
                <w:b/>
              </w:rPr>
            </w:pPr>
            <w:r>
              <w:rPr>
                <w:rFonts w:ascii="Times New Roman" w:hAnsi="Times New Roman" w:cs="Times New Roman"/>
                <w:b/>
              </w:rPr>
              <w:t>Evren DİNÇER</w:t>
            </w:r>
          </w:p>
        </w:tc>
        <w:tc>
          <w:tcPr>
            <w:tcW w:w="8250" w:type="dxa"/>
            <w:gridSpan w:val="3"/>
          </w:tcPr>
          <w:p w:rsidR="00BE3F27" w:rsidRPr="009C31EA" w:rsidRDefault="00BE3F27" w:rsidP="00072201">
            <w:pPr>
              <w:pStyle w:val="Altbilgi"/>
              <w:jc w:val="center"/>
              <w:rPr>
                <w:rFonts w:ascii="Times New Roman" w:hAnsi="Times New Roman" w:cs="Times New Roman"/>
                <w:b/>
              </w:rPr>
            </w:pPr>
            <w:r w:rsidRPr="009C31EA">
              <w:rPr>
                <w:rFonts w:ascii="Times New Roman" w:hAnsi="Times New Roman" w:cs="Times New Roman"/>
                <w:b/>
              </w:rPr>
              <w:t>ONAYLAYAN</w:t>
            </w:r>
          </w:p>
          <w:p w:rsidR="00BE3F27" w:rsidRPr="009C31EA" w:rsidRDefault="00BE3F27" w:rsidP="00072201">
            <w:pPr>
              <w:pStyle w:val="Altbilgi"/>
              <w:jc w:val="center"/>
              <w:rPr>
                <w:rFonts w:ascii="Times New Roman" w:hAnsi="Times New Roman" w:cs="Times New Roman"/>
                <w:b/>
              </w:rPr>
            </w:pPr>
            <w:r w:rsidRPr="009C31EA">
              <w:rPr>
                <w:rFonts w:ascii="Times New Roman" w:hAnsi="Times New Roman" w:cs="Times New Roman"/>
                <w:b/>
              </w:rPr>
              <w:t>Birim Amiri</w:t>
            </w:r>
          </w:p>
          <w:p w:rsidR="00BE3F27" w:rsidRPr="009C31EA" w:rsidRDefault="00BE3F27" w:rsidP="00072201">
            <w:pPr>
              <w:pStyle w:val="Altbilgi"/>
              <w:jc w:val="center"/>
              <w:rPr>
                <w:rFonts w:ascii="Times New Roman" w:hAnsi="Times New Roman" w:cs="Times New Roman"/>
                <w:b/>
              </w:rPr>
            </w:pPr>
            <w:r w:rsidRPr="009C31EA">
              <w:rPr>
                <w:rFonts w:ascii="Times New Roman" w:hAnsi="Times New Roman" w:cs="Times New Roman"/>
                <w:b/>
              </w:rPr>
              <w:t>Personel Dairesi Başkanı V.</w:t>
            </w:r>
          </w:p>
          <w:p w:rsidR="00BE3F27" w:rsidRPr="009C31EA" w:rsidRDefault="00BE3F27" w:rsidP="00072201">
            <w:pPr>
              <w:pStyle w:val="Altbilgi"/>
              <w:jc w:val="center"/>
              <w:rPr>
                <w:rFonts w:ascii="Times New Roman" w:hAnsi="Times New Roman" w:cs="Times New Roman"/>
                <w:b/>
              </w:rPr>
            </w:pPr>
            <w:r>
              <w:rPr>
                <w:rFonts w:ascii="Times New Roman" w:hAnsi="Times New Roman" w:cs="Times New Roman"/>
                <w:b/>
              </w:rPr>
              <w:t>Evren DİNÇER</w:t>
            </w:r>
          </w:p>
        </w:tc>
      </w:tr>
    </w:tbl>
    <w:p w:rsidR="006F65A4" w:rsidRDefault="006F65A4"/>
    <w:p w:rsidR="00C81B87" w:rsidRDefault="00C81B87"/>
    <w:tbl>
      <w:tblPr>
        <w:tblStyle w:val="TabloKlavuzu"/>
        <w:tblpPr w:leftFromText="141" w:rightFromText="141" w:vertAnchor="text" w:horzAnchor="margin" w:tblpXSpec="center" w:tblpY="52"/>
        <w:tblW w:w="15735" w:type="dxa"/>
        <w:tblLayout w:type="fixed"/>
        <w:tblLook w:val="04A0" w:firstRow="1" w:lastRow="0" w:firstColumn="1" w:lastColumn="0" w:noHBand="0" w:noVBand="1"/>
      </w:tblPr>
      <w:tblGrid>
        <w:gridCol w:w="2978"/>
        <w:gridCol w:w="1417"/>
        <w:gridCol w:w="1843"/>
        <w:gridCol w:w="1134"/>
        <w:gridCol w:w="113"/>
        <w:gridCol w:w="3005"/>
        <w:gridCol w:w="5245"/>
      </w:tblGrid>
      <w:tr w:rsidR="00C81B87" w:rsidRPr="009C31EA" w:rsidTr="00C81B87">
        <w:trPr>
          <w:trHeight w:val="286"/>
        </w:trPr>
        <w:tc>
          <w:tcPr>
            <w:tcW w:w="2978" w:type="dxa"/>
            <w:shd w:val="clear" w:color="auto" w:fill="FFFFFF" w:themeFill="background1"/>
            <w:vAlign w:val="center"/>
          </w:tcPr>
          <w:p w:rsidR="00C81B87" w:rsidRPr="009C31EA" w:rsidRDefault="00C81B87" w:rsidP="00C81B87">
            <w:pPr>
              <w:rPr>
                <w:rFonts w:ascii="Times New Roman" w:hAnsi="Times New Roman" w:cs="Times New Roman"/>
                <w:b/>
              </w:rPr>
            </w:pPr>
            <w:r w:rsidRPr="009C31EA">
              <w:rPr>
                <w:rFonts w:ascii="Times New Roman" w:hAnsi="Times New Roman" w:cs="Times New Roman"/>
                <w:b/>
              </w:rPr>
              <w:lastRenderedPageBreak/>
              <w:t>Birimi:</w:t>
            </w:r>
          </w:p>
        </w:tc>
        <w:tc>
          <w:tcPr>
            <w:tcW w:w="12757" w:type="dxa"/>
            <w:gridSpan w:val="6"/>
            <w:shd w:val="clear" w:color="auto" w:fill="FFFFFF" w:themeFill="background1"/>
            <w:vAlign w:val="center"/>
          </w:tcPr>
          <w:p w:rsidR="00C81B87" w:rsidRPr="009C31EA" w:rsidRDefault="00C81B87" w:rsidP="00C81B87">
            <w:pPr>
              <w:rPr>
                <w:rFonts w:ascii="Times New Roman" w:hAnsi="Times New Roman" w:cs="Times New Roman"/>
              </w:rPr>
            </w:pPr>
            <w:r w:rsidRPr="009C31EA">
              <w:rPr>
                <w:rFonts w:ascii="Times New Roman" w:hAnsi="Times New Roman" w:cs="Times New Roman"/>
              </w:rPr>
              <w:t>Personel Dairesi Başkanlığı</w:t>
            </w:r>
          </w:p>
        </w:tc>
      </w:tr>
      <w:tr w:rsidR="00C81B87" w:rsidRPr="009C31EA" w:rsidTr="00C81B87">
        <w:trPr>
          <w:trHeight w:val="275"/>
        </w:trPr>
        <w:tc>
          <w:tcPr>
            <w:tcW w:w="2978" w:type="dxa"/>
            <w:shd w:val="clear" w:color="auto" w:fill="FFFFFF" w:themeFill="background1"/>
            <w:vAlign w:val="center"/>
          </w:tcPr>
          <w:p w:rsidR="00C81B87" w:rsidRPr="009C31EA" w:rsidRDefault="00C81B87" w:rsidP="00C81B87">
            <w:pPr>
              <w:rPr>
                <w:rFonts w:ascii="Times New Roman" w:hAnsi="Times New Roman" w:cs="Times New Roman"/>
                <w:b/>
              </w:rPr>
            </w:pPr>
            <w:r w:rsidRPr="009C31EA">
              <w:rPr>
                <w:rFonts w:ascii="Times New Roman" w:hAnsi="Times New Roman" w:cs="Times New Roman"/>
                <w:b/>
              </w:rPr>
              <w:t>Alt Birimi:</w:t>
            </w:r>
          </w:p>
        </w:tc>
        <w:tc>
          <w:tcPr>
            <w:tcW w:w="12757" w:type="dxa"/>
            <w:gridSpan w:val="6"/>
            <w:shd w:val="clear" w:color="auto" w:fill="FFFFFF" w:themeFill="background1"/>
            <w:vAlign w:val="center"/>
          </w:tcPr>
          <w:p w:rsidR="00C81B87" w:rsidRPr="009C31EA" w:rsidRDefault="00C81B87" w:rsidP="00C81B87">
            <w:pPr>
              <w:rPr>
                <w:rFonts w:ascii="Times New Roman" w:hAnsi="Times New Roman" w:cs="Times New Roman"/>
              </w:rPr>
            </w:pPr>
            <w:r w:rsidRPr="009C31EA">
              <w:rPr>
                <w:rFonts w:ascii="Times New Roman" w:hAnsi="Times New Roman" w:cs="Times New Roman"/>
              </w:rPr>
              <w:t>Disiplin ve Mevzuat Şube Müdürlüğü</w:t>
            </w:r>
          </w:p>
        </w:tc>
      </w:tr>
      <w:tr w:rsidR="00C81B87" w:rsidRPr="009C31EA" w:rsidTr="00C81B8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C81B87" w:rsidRPr="009C31EA" w:rsidRDefault="00C81B87" w:rsidP="00C81B87">
            <w:pPr>
              <w:jc w:val="center"/>
              <w:rPr>
                <w:rFonts w:ascii="Times New Roman" w:hAnsi="Times New Roman" w:cs="Times New Roman"/>
                <w:b/>
              </w:rPr>
            </w:pPr>
            <w:r w:rsidRPr="009C31EA">
              <w:rPr>
                <w:rFonts w:ascii="Times New Roman" w:hAnsi="Times New Roman" w:cs="Times New Roman"/>
                <w:b/>
              </w:rPr>
              <w:t>Hassas Görevler</w:t>
            </w:r>
          </w:p>
        </w:tc>
        <w:tc>
          <w:tcPr>
            <w:tcW w:w="1843" w:type="dxa"/>
            <w:shd w:val="clear" w:color="auto" w:fill="FFFFFF" w:themeFill="background1"/>
            <w:vAlign w:val="center"/>
          </w:tcPr>
          <w:p w:rsidR="00C81B87" w:rsidRPr="009C31EA" w:rsidRDefault="00C81B87" w:rsidP="00C81B87">
            <w:pPr>
              <w:jc w:val="center"/>
              <w:rPr>
                <w:rFonts w:ascii="Times New Roman" w:hAnsi="Times New Roman" w:cs="Times New Roman"/>
                <w:b/>
              </w:rPr>
            </w:pPr>
            <w:r w:rsidRPr="009C31EA">
              <w:rPr>
                <w:rFonts w:ascii="Times New Roman" w:hAnsi="Times New Roman" w:cs="Times New Roman"/>
                <w:b/>
              </w:rPr>
              <w:t>Hassas Görevi Olan Personel</w:t>
            </w:r>
          </w:p>
        </w:tc>
        <w:tc>
          <w:tcPr>
            <w:tcW w:w="1134" w:type="dxa"/>
            <w:shd w:val="clear" w:color="auto" w:fill="FFFFFF" w:themeFill="background1"/>
            <w:vAlign w:val="center"/>
          </w:tcPr>
          <w:p w:rsidR="00C81B87" w:rsidRPr="009C31EA" w:rsidRDefault="00C81B87" w:rsidP="00C81B87">
            <w:pPr>
              <w:jc w:val="center"/>
              <w:rPr>
                <w:rFonts w:ascii="Times New Roman" w:hAnsi="Times New Roman" w:cs="Times New Roman"/>
                <w:b/>
              </w:rPr>
            </w:pPr>
            <w:r w:rsidRPr="009C31EA">
              <w:rPr>
                <w:rFonts w:ascii="Times New Roman" w:hAnsi="Times New Roman" w:cs="Times New Roman"/>
                <w:b/>
              </w:rPr>
              <w:t>Risk Düzeyi</w:t>
            </w:r>
          </w:p>
        </w:tc>
        <w:tc>
          <w:tcPr>
            <w:tcW w:w="3118" w:type="dxa"/>
            <w:gridSpan w:val="2"/>
            <w:shd w:val="clear" w:color="auto" w:fill="FFFFFF" w:themeFill="background1"/>
            <w:vAlign w:val="center"/>
          </w:tcPr>
          <w:p w:rsidR="00C81B87" w:rsidRPr="009C31EA" w:rsidRDefault="00C81B87" w:rsidP="00C81B87">
            <w:pPr>
              <w:jc w:val="center"/>
              <w:rPr>
                <w:rFonts w:ascii="Times New Roman" w:hAnsi="Times New Roman" w:cs="Times New Roman"/>
                <w:b/>
              </w:rPr>
            </w:pPr>
            <w:r w:rsidRPr="009C31EA">
              <w:rPr>
                <w:rFonts w:ascii="Times New Roman" w:hAnsi="Times New Roman" w:cs="Times New Roman"/>
                <w:b/>
              </w:rPr>
              <w:t>Görevin Yerine Getirilmeme Sonucu</w:t>
            </w:r>
          </w:p>
        </w:tc>
        <w:tc>
          <w:tcPr>
            <w:tcW w:w="5245" w:type="dxa"/>
            <w:shd w:val="clear" w:color="auto" w:fill="FFFFFF" w:themeFill="background1"/>
            <w:vAlign w:val="center"/>
          </w:tcPr>
          <w:p w:rsidR="00C81B87" w:rsidRPr="009C31EA" w:rsidRDefault="00C81B87" w:rsidP="00C81B87">
            <w:pPr>
              <w:jc w:val="center"/>
              <w:rPr>
                <w:rFonts w:ascii="Times New Roman" w:hAnsi="Times New Roman" w:cs="Times New Roman"/>
                <w:b/>
              </w:rPr>
            </w:pPr>
            <w:r w:rsidRPr="009C31EA">
              <w:rPr>
                <w:rFonts w:ascii="Times New Roman" w:hAnsi="Times New Roman" w:cs="Times New Roman"/>
                <w:b/>
              </w:rPr>
              <w:t xml:space="preserve"> Alınması Gereken Önlemler veya Kontroller</w:t>
            </w:r>
          </w:p>
        </w:tc>
      </w:tr>
      <w:tr w:rsidR="00C81B87" w:rsidRPr="009C31EA" w:rsidTr="00C81B8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39"/>
        </w:trPr>
        <w:tc>
          <w:tcPr>
            <w:tcW w:w="4395" w:type="dxa"/>
            <w:gridSpan w:val="2"/>
            <w:vAlign w:val="center"/>
          </w:tcPr>
          <w:p w:rsidR="00C81B87" w:rsidRPr="009C31EA" w:rsidRDefault="00C81B87" w:rsidP="00C81B87">
            <w:pPr>
              <w:jc w:val="both"/>
              <w:rPr>
                <w:rFonts w:ascii="Times New Roman" w:hAnsi="Times New Roman" w:cs="Times New Roman"/>
              </w:rPr>
            </w:pPr>
            <w:r w:rsidRPr="009C31EA">
              <w:rPr>
                <w:rFonts w:ascii="Times New Roman" w:hAnsi="Times New Roman" w:cs="Times New Roman"/>
              </w:rPr>
              <w:t>İdari</w:t>
            </w:r>
            <w:r>
              <w:rPr>
                <w:rFonts w:ascii="Times New Roman" w:hAnsi="Times New Roman" w:cs="Times New Roman"/>
              </w:rPr>
              <w:t xml:space="preserve"> ve a</w:t>
            </w:r>
            <w:r w:rsidRPr="009C31EA">
              <w:rPr>
                <w:rFonts w:ascii="Times New Roman" w:hAnsi="Times New Roman" w:cs="Times New Roman"/>
              </w:rPr>
              <w:t>dli</w:t>
            </w:r>
            <w:r>
              <w:rPr>
                <w:rFonts w:ascii="Times New Roman" w:hAnsi="Times New Roman" w:cs="Times New Roman"/>
              </w:rPr>
              <w:t xml:space="preserve"> </w:t>
            </w:r>
            <w:r w:rsidRPr="009C31EA">
              <w:rPr>
                <w:rFonts w:ascii="Times New Roman" w:hAnsi="Times New Roman" w:cs="Times New Roman"/>
              </w:rPr>
              <w:t>davalarla ilgili işlemler</w:t>
            </w:r>
          </w:p>
        </w:tc>
        <w:tc>
          <w:tcPr>
            <w:tcW w:w="1843" w:type="dxa"/>
            <w:vAlign w:val="center"/>
          </w:tcPr>
          <w:p w:rsidR="00C81B87" w:rsidRPr="009C31EA" w:rsidRDefault="00C81B87" w:rsidP="00C81B87">
            <w:pPr>
              <w:rPr>
                <w:rFonts w:ascii="Times New Roman" w:hAnsi="Times New Roman" w:cs="Times New Roman"/>
              </w:rPr>
            </w:pPr>
            <w:r w:rsidRPr="009C31EA">
              <w:rPr>
                <w:rFonts w:ascii="Times New Roman" w:hAnsi="Times New Roman" w:cs="Times New Roman"/>
              </w:rPr>
              <w:t>Disiplin ve Mevzuat Şube Müd. Çalışanları</w:t>
            </w:r>
          </w:p>
        </w:tc>
        <w:tc>
          <w:tcPr>
            <w:tcW w:w="1134" w:type="dxa"/>
            <w:vAlign w:val="center"/>
          </w:tcPr>
          <w:p w:rsidR="00C81B87" w:rsidRPr="009C31EA" w:rsidRDefault="00C81B87" w:rsidP="00C81B87">
            <w:pPr>
              <w:jc w:val="center"/>
              <w:rPr>
                <w:rFonts w:ascii="Times New Roman" w:hAnsi="Times New Roman" w:cs="Times New Roman"/>
              </w:rPr>
            </w:pPr>
            <w:r w:rsidRPr="009C31EA">
              <w:rPr>
                <w:rFonts w:ascii="Times New Roman" w:hAnsi="Times New Roman" w:cs="Times New Roman"/>
              </w:rPr>
              <w:t>Yüksek</w:t>
            </w:r>
          </w:p>
        </w:tc>
        <w:tc>
          <w:tcPr>
            <w:tcW w:w="3118" w:type="dxa"/>
            <w:gridSpan w:val="2"/>
            <w:vAlign w:val="center"/>
          </w:tcPr>
          <w:p w:rsidR="00C81B87" w:rsidRPr="009C31EA" w:rsidRDefault="00C81B87" w:rsidP="00C81B87">
            <w:pPr>
              <w:pStyle w:val="ListeParagraf"/>
              <w:numPr>
                <w:ilvl w:val="0"/>
                <w:numId w:val="3"/>
              </w:numPr>
              <w:tabs>
                <w:tab w:val="left" w:pos="264"/>
              </w:tabs>
              <w:autoSpaceDE w:val="0"/>
              <w:autoSpaceDN w:val="0"/>
              <w:adjustRightInd w:val="0"/>
              <w:jc w:val="both"/>
              <w:rPr>
                <w:rFonts w:ascii="Times New Roman" w:hAnsi="Times New Roman" w:cs="Times New Roman"/>
                <w:color w:val="000000"/>
              </w:rPr>
            </w:pPr>
            <w:r w:rsidRPr="009C31EA">
              <w:rPr>
                <w:rFonts w:ascii="Times New Roman" w:hAnsi="Times New Roman" w:cs="Times New Roman"/>
                <w:color w:val="000000"/>
              </w:rPr>
              <w:t>Kurumsal itibar kaybı</w:t>
            </w:r>
          </w:p>
          <w:p w:rsidR="00C81B87" w:rsidRPr="009C31EA" w:rsidRDefault="00C81B87" w:rsidP="00C81B87">
            <w:pPr>
              <w:pStyle w:val="ListeParagraf"/>
              <w:numPr>
                <w:ilvl w:val="0"/>
                <w:numId w:val="3"/>
              </w:numPr>
              <w:tabs>
                <w:tab w:val="left" w:pos="264"/>
              </w:tabs>
              <w:autoSpaceDE w:val="0"/>
              <w:autoSpaceDN w:val="0"/>
              <w:adjustRightInd w:val="0"/>
              <w:jc w:val="both"/>
              <w:rPr>
                <w:rFonts w:ascii="Times New Roman" w:hAnsi="Times New Roman" w:cs="Times New Roman"/>
                <w:color w:val="000000"/>
              </w:rPr>
            </w:pPr>
            <w:r w:rsidRPr="009C31EA">
              <w:rPr>
                <w:rFonts w:ascii="Times New Roman" w:hAnsi="Times New Roman" w:cs="Times New Roman"/>
              </w:rPr>
              <w:t>Cezai işlem</w:t>
            </w:r>
          </w:p>
          <w:p w:rsidR="00C81B87" w:rsidRPr="009C31EA" w:rsidRDefault="00C81B87" w:rsidP="00C81B87">
            <w:pPr>
              <w:pStyle w:val="ListeParagraf"/>
              <w:numPr>
                <w:ilvl w:val="0"/>
                <w:numId w:val="3"/>
              </w:numPr>
              <w:tabs>
                <w:tab w:val="left" w:pos="264"/>
              </w:tabs>
              <w:autoSpaceDE w:val="0"/>
              <w:autoSpaceDN w:val="0"/>
              <w:adjustRightInd w:val="0"/>
              <w:jc w:val="both"/>
              <w:rPr>
                <w:rFonts w:ascii="Times New Roman" w:hAnsi="Times New Roman" w:cs="Times New Roman"/>
                <w:color w:val="000000"/>
              </w:rPr>
            </w:pPr>
            <w:r w:rsidRPr="009C31EA">
              <w:rPr>
                <w:rFonts w:ascii="Times New Roman" w:hAnsi="Times New Roman" w:cs="Times New Roman"/>
                <w:color w:val="000000"/>
              </w:rPr>
              <w:t>Birim Çalışanlarına Güven Azalması</w:t>
            </w:r>
          </w:p>
        </w:tc>
        <w:tc>
          <w:tcPr>
            <w:tcW w:w="5245" w:type="dxa"/>
          </w:tcPr>
          <w:p w:rsidR="00C81B87" w:rsidRPr="009C31EA" w:rsidRDefault="00C81B87" w:rsidP="00C81B87">
            <w:pPr>
              <w:pStyle w:val="ListeParagraf"/>
              <w:numPr>
                <w:ilvl w:val="0"/>
                <w:numId w:val="3"/>
              </w:numPr>
              <w:tabs>
                <w:tab w:val="left" w:pos="264"/>
              </w:tabs>
              <w:autoSpaceDE w:val="0"/>
              <w:autoSpaceDN w:val="0"/>
              <w:adjustRightInd w:val="0"/>
              <w:jc w:val="both"/>
              <w:rPr>
                <w:rFonts w:ascii="Times New Roman" w:hAnsi="Times New Roman" w:cs="Times New Roman"/>
                <w:color w:val="000000"/>
              </w:rPr>
            </w:pPr>
            <w:r w:rsidRPr="009C31EA">
              <w:rPr>
                <w:rFonts w:ascii="Times New Roman" w:hAnsi="Times New Roman" w:cs="Times New Roman"/>
                <w:color w:val="000000"/>
              </w:rPr>
              <w:t xml:space="preserve">Mahkeme kararına ilişkin olarak Bakanlık Hukuk Müşavirliği ile koordinasyon yapmak, gerektiğinde yazılı mütalaa almak. </w:t>
            </w:r>
          </w:p>
          <w:p w:rsidR="00C81B87" w:rsidRPr="009C31EA" w:rsidRDefault="00C81B87" w:rsidP="00C81B87">
            <w:pPr>
              <w:pStyle w:val="ListeParagraf"/>
              <w:numPr>
                <w:ilvl w:val="0"/>
                <w:numId w:val="3"/>
              </w:numPr>
              <w:tabs>
                <w:tab w:val="left" w:pos="264"/>
              </w:tabs>
              <w:autoSpaceDE w:val="0"/>
              <w:autoSpaceDN w:val="0"/>
              <w:adjustRightInd w:val="0"/>
              <w:jc w:val="both"/>
              <w:rPr>
                <w:rFonts w:ascii="Times New Roman" w:hAnsi="Times New Roman" w:cs="Times New Roman"/>
              </w:rPr>
            </w:pPr>
            <w:r w:rsidRPr="009C31EA">
              <w:rPr>
                <w:rFonts w:ascii="Times New Roman" w:hAnsi="Times New Roman" w:cs="Times New Roman"/>
                <w:color w:val="000000"/>
              </w:rPr>
              <w:t>Mahkeme kararını işlem yapacak birime yazı veya zimmetle iletmek. Yapılan işlemin sonucundan Hukuk Müşavirliği'ne bilgi vermek.</w:t>
            </w:r>
            <w:r w:rsidRPr="009C31EA">
              <w:rPr>
                <w:rFonts w:ascii="Times New Roman" w:hAnsi="Times New Roman" w:cs="Times New Roman"/>
              </w:rPr>
              <w:t xml:space="preserve"> </w:t>
            </w:r>
          </w:p>
        </w:tc>
      </w:tr>
      <w:tr w:rsidR="00C81B87" w:rsidRPr="009C31EA" w:rsidTr="00C81B8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39"/>
        </w:trPr>
        <w:tc>
          <w:tcPr>
            <w:tcW w:w="4395" w:type="dxa"/>
            <w:gridSpan w:val="2"/>
            <w:vAlign w:val="center"/>
          </w:tcPr>
          <w:p w:rsidR="00C81B87" w:rsidRPr="009C31EA" w:rsidRDefault="00C81B87" w:rsidP="00C81B87">
            <w:pPr>
              <w:jc w:val="both"/>
              <w:rPr>
                <w:rFonts w:ascii="Times New Roman" w:hAnsi="Times New Roman" w:cs="Times New Roman"/>
              </w:rPr>
            </w:pPr>
            <w:r w:rsidRPr="009C31EA">
              <w:rPr>
                <w:rFonts w:ascii="Times New Roman" w:hAnsi="Times New Roman" w:cs="Times New Roman"/>
              </w:rPr>
              <w:t>İdari inceleme ve disiplin işlemleri</w:t>
            </w:r>
          </w:p>
        </w:tc>
        <w:tc>
          <w:tcPr>
            <w:tcW w:w="1843" w:type="dxa"/>
            <w:vAlign w:val="center"/>
          </w:tcPr>
          <w:p w:rsidR="00C81B87" w:rsidRPr="009C31EA" w:rsidRDefault="00C81B87" w:rsidP="00C81B87">
            <w:pPr>
              <w:rPr>
                <w:rFonts w:ascii="Times New Roman" w:hAnsi="Times New Roman" w:cs="Times New Roman"/>
              </w:rPr>
            </w:pPr>
            <w:r w:rsidRPr="009C31EA">
              <w:rPr>
                <w:rFonts w:ascii="Times New Roman" w:hAnsi="Times New Roman" w:cs="Times New Roman"/>
              </w:rPr>
              <w:t>Disiplin ve Mevzuat Şube Müd. Çalışanları</w:t>
            </w:r>
          </w:p>
        </w:tc>
        <w:tc>
          <w:tcPr>
            <w:tcW w:w="1134" w:type="dxa"/>
            <w:vAlign w:val="center"/>
          </w:tcPr>
          <w:p w:rsidR="00C81B87" w:rsidRPr="009C31EA" w:rsidRDefault="00C81B87" w:rsidP="00C81B87">
            <w:pPr>
              <w:jc w:val="center"/>
              <w:rPr>
                <w:rFonts w:ascii="Times New Roman" w:hAnsi="Times New Roman" w:cs="Times New Roman"/>
              </w:rPr>
            </w:pPr>
            <w:r w:rsidRPr="009C31EA">
              <w:rPr>
                <w:rFonts w:ascii="Times New Roman" w:hAnsi="Times New Roman" w:cs="Times New Roman"/>
              </w:rPr>
              <w:t>Orta</w:t>
            </w:r>
          </w:p>
        </w:tc>
        <w:tc>
          <w:tcPr>
            <w:tcW w:w="3118" w:type="dxa"/>
            <w:gridSpan w:val="2"/>
            <w:vAlign w:val="bottom"/>
          </w:tcPr>
          <w:p w:rsidR="00C81B87" w:rsidRPr="009C31EA" w:rsidRDefault="00C81B87" w:rsidP="00C81B87">
            <w:pPr>
              <w:tabs>
                <w:tab w:val="left" w:pos="263"/>
              </w:tabs>
              <w:jc w:val="both"/>
              <w:rPr>
                <w:rFonts w:ascii="Times New Roman" w:hAnsi="Times New Roman" w:cs="Times New Roman"/>
              </w:rPr>
            </w:pPr>
          </w:p>
          <w:p w:rsidR="00C81B87" w:rsidRPr="009C31EA" w:rsidRDefault="00C81B87" w:rsidP="00C81B87">
            <w:pPr>
              <w:pStyle w:val="ListeParagraf"/>
              <w:numPr>
                <w:ilvl w:val="0"/>
                <w:numId w:val="6"/>
              </w:numPr>
              <w:tabs>
                <w:tab w:val="left" w:pos="263"/>
              </w:tabs>
              <w:rPr>
                <w:rFonts w:ascii="Times New Roman" w:hAnsi="Times New Roman" w:cs="Times New Roman"/>
              </w:rPr>
            </w:pPr>
            <w:r w:rsidRPr="009C31EA">
              <w:rPr>
                <w:rFonts w:ascii="Times New Roman" w:hAnsi="Times New Roman" w:cs="Times New Roman"/>
              </w:rPr>
              <w:t>Birimin itibar kaybı</w:t>
            </w:r>
          </w:p>
          <w:p w:rsidR="00C81B87" w:rsidRPr="009C31EA" w:rsidRDefault="00C81B87" w:rsidP="00C81B87">
            <w:pPr>
              <w:pStyle w:val="ListeParagraf"/>
              <w:numPr>
                <w:ilvl w:val="0"/>
                <w:numId w:val="6"/>
              </w:numPr>
              <w:tabs>
                <w:tab w:val="left" w:pos="263"/>
              </w:tabs>
              <w:rPr>
                <w:rFonts w:ascii="Times New Roman" w:hAnsi="Times New Roman" w:cs="Times New Roman"/>
              </w:rPr>
            </w:pPr>
            <w:r w:rsidRPr="009C31EA">
              <w:rPr>
                <w:rFonts w:ascii="Times New Roman" w:hAnsi="Times New Roman" w:cs="Times New Roman"/>
              </w:rPr>
              <w:t>İdare ve Personele Olan</w:t>
            </w:r>
          </w:p>
          <w:p w:rsidR="00C81B87" w:rsidRPr="009C31EA" w:rsidRDefault="00C81B87" w:rsidP="00C81B87">
            <w:pPr>
              <w:ind w:left="34"/>
              <w:rPr>
                <w:rFonts w:ascii="Times New Roman" w:hAnsi="Times New Roman" w:cs="Times New Roman"/>
              </w:rPr>
            </w:pPr>
            <w:r w:rsidRPr="009C31EA">
              <w:rPr>
                <w:rFonts w:ascii="Times New Roman" w:hAnsi="Times New Roman" w:cs="Times New Roman"/>
              </w:rPr>
              <w:t>Güvenin Kaybolması</w:t>
            </w:r>
          </w:p>
          <w:p w:rsidR="00C81B87" w:rsidRPr="009C31EA" w:rsidRDefault="00C81B87" w:rsidP="00C81B87">
            <w:pPr>
              <w:pStyle w:val="ListeParagraf"/>
              <w:numPr>
                <w:ilvl w:val="0"/>
                <w:numId w:val="6"/>
              </w:numPr>
              <w:tabs>
                <w:tab w:val="left" w:pos="263"/>
              </w:tabs>
              <w:rPr>
                <w:rFonts w:ascii="Times New Roman" w:hAnsi="Times New Roman" w:cs="Times New Roman"/>
              </w:rPr>
            </w:pPr>
            <w:r w:rsidRPr="009C31EA">
              <w:rPr>
                <w:rFonts w:ascii="Times New Roman" w:hAnsi="Times New Roman" w:cs="Times New Roman"/>
              </w:rPr>
              <w:t xml:space="preserve">Görevin Aksaması, </w:t>
            </w:r>
          </w:p>
          <w:p w:rsidR="00C81B87" w:rsidRPr="009C31EA" w:rsidRDefault="00C81B87" w:rsidP="00C81B87">
            <w:pPr>
              <w:ind w:left="34"/>
              <w:rPr>
                <w:rFonts w:ascii="Times New Roman" w:hAnsi="Times New Roman" w:cs="Times New Roman"/>
              </w:rPr>
            </w:pPr>
          </w:p>
        </w:tc>
        <w:tc>
          <w:tcPr>
            <w:tcW w:w="5245" w:type="dxa"/>
          </w:tcPr>
          <w:p w:rsidR="00C81B87" w:rsidRPr="00B74BF1" w:rsidRDefault="00C81B87" w:rsidP="00C81B87">
            <w:pPr>
              <w:pStyle w:val="ListeParagraf"/>
              <w:numPr>
                <w:ilvl w:val="0"/>
                <w:numId w:val="3"/>
              </w:numPr>
              <w:tabs>
                <w:tab w:val="left" w:pos="264"/>
              </w:tabs>
              <w:autoSpaceDE w:val="0"/>
              <w:autoSpaceDN w:val="0"/>
              <w:adjustRightInd w:val="0"/>
              <w:jc w:val="both"/>
              <w:rPr>
                <w:rFonts w:ascii="Times New Roman" w:hAnsi="Times New Roman" w:cs="Times New Roman"/>
                <w:color w:val="000000"/>
              </w:rPr>
            </w:pPr>
            <w:r w:rsidRPr="00B74BF1">
              <w:rPr>
                <w:rFonts w:ascii="Times New Roman" w:hAnsi="Times New Roman" w:cs="Times New Roman"/>
                <w:color w:val="000000"/>
              </w:rPr>
              <w:t>Konuya ilişkin olarak "idari soruşturma dosyası" açmak ve bilgisayar programına kaydını yapmak.</w:t>
            </w:r>
          </w:p>
          <w:p w:rsidR="00C81B87" w:rsidRPr="00B74BF1" w:rsidRDefault="00C81B87" w:rsidP="00C81B87">
            <w:pPr>
              <w:pStyle w:val="ListeParagraf"/>
              <w:numPr>
                <w:ilvl w:val="0"/>
                <w:numId w:val="3"/>
              </w:numPr>
              <w:tabs>
                <w:tab w:val="left" w:pos="264"/>
              </w:tabs>
              <w:autoSpaceDE w:val="0"/>
              <w:autoSpaceDN w:val="0"/>
              <w:adjustRightInd w:val="0"/>
              <w:jc w:val="both"/>
              <w:rPr>
                <w:rFonts w:ascii="Times New Roman" w:hAnsi="Times New Roman" w:cs="Times New Roman"/>
                <w:color w:val="000000"/>
              </w:rPr>
            </w:pPr>
            <w:r w:rsidRPr="00B74BF1">
              <w:rPr>
                <w:rFonts w:ascii="Times New Roman" w:hAnsi="Times New Roman" w:cs="Times New Roman"/>
                <w:color w:val="000000"/>
              </w:rPr>
              <w:t>Yapılan disiplin soruşturması ile ilgili olarak ilgili birimlerden gelen belgeleri, inceleme dosyası ile birlikte karşılaştırmalı incelemek, varsa eksikliklerin giderilmesini sağlamak.</w:t>
            </w:r>
          </w:p>
          <w:p w:rsidR="00C81B87" w:rsidRPr="009C31EA" w:rsidRDefault="00C81B87" w:rsidP="00C81B87">
            <w:pPr>
              <w:pStyle w:val="ListeParagraf"/>
              <w:jc w:val="both"/>
              <w:rPr>
                <w:rFonts w:ascii="Times New Roman" w:hAnsi="Times New Roman" w:cs="Times New Roman"/>
              </w:rPr>
            </w:pPr>
          </w:p>
        </w:tc>
      </w:tr>
      <w:tr w:rsidR="00C81B87" w:rsidRPr="00B74BF1" w:rsidTr="00C81B8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83"/>
        </w:trPr>
        <w:tc>
          <w:tcPr>
            <w:tcW w:w="4395" w:type="dxa"/>
            <w:gridSpan w:val="2"/>
            <w:vAlign w:val="center"/>
          </w:tcPr>
          <w:p w:rsidR="00C81B87" w:rsidRPr="009C31EA" w:rsidRDefault="00C81B87" w:rsidP="00C81B87">
            <w:pPr>
              <w:jc w:val="both"/>
              <w:rPr>
                <w:rFonts w:ascii="Times New Roman" w:hAnsi="Times New Roman" w:cs="Times New Roman"/>
              </w:rPr>
            </w:pPr>
            <w:r w:rsidRPr="009C31EA">
              <w:rPr>
                <w:rFonts w:ascii="Times New Roman" w:hAnsi="Times New Roman" w:cs="Times New Roman"/>
              </w:rPr>
              <w:t>Disiplin kurulu ve yüksek disiplin kurulu işlemleri</w:t>
            </w:r>
          </w:p>
        </w:tc>
        <w:tc>
          <w:tcPr>
            <w:tcW w:w="1843" w:type="dxa"/>
            <w:vAlign w:val="center"/>
          </w:tcPr>
          <w:p w:rsidR="00C81B87" w:rsidRPr="009C31EA" w:rsidRDefault="00C81B87" w:rsidP="00C81B87">
            <w:pPr>
              <w:rPr>
                <w:rFonts w:ascii="Times New Roman" w:hAnsi="Times New Roman" w:cs="Times New Roman"/>
              </w:rPr>
            </w:pPr>
            <w:r w:rsidRPr="009C31EA">
              <w:rPr>
                <w:rFonts w:ascii="Times New Roman" w:hAnsi="Times New Roman" w:cs="Times New Roman"/>
              </w:rPr>
              <w:t>Disiplin ve Mevzuat Şube Müd. Çalışanları</w:t>
            </w:r>
          </w:p>
        </w:tc>
        <w:tc>
          <w:tcPr>
            <w:tcW w:w="1134" w:type="dxa"/>
            <w:vAlign w:val="center"/>
          </w:tcPr>
          <w:p w:rsidR="00C81B87" w:rsidRPr="009C31EA" w:rsidRDefault="00C81B87" w:rsidP="00C81B87">
            <w:pPr>
              <w:jc w:val="center"/>
              <w:rPr>
                <w:rFonts w:ascii="Times New Roman" w:hAnsi="Times New Roman" w:cs="Times New Roman"/>
              </w:rPr>
            </w:pPr>
            <w:r w:rsidRPr="009C31EA">
              <w:rPr>
                <w:rFonts w:ascii="Times New Roman" w:hAnsi="Times New Roman" w:cs="Times New Roman"/>
              </w:rPr>
              <w:t>Orta</w:t>
            </w:r>
          </w:p>
        </w:tc>
        <w:tc>
          <w:tcPr>
            <w:tcW w:w="3118" w:type="dxa"/>
            <w:gridSpan w:val="2"/>
            <w:vAlign w:val="center"/>
          </w:tcPr>
          <w:p w:rsidR="00C81B87" w:rsidRPr="00B74BF1" w:rsidRDefault="00C81B87" w:rsidP="00C81B87">
            <w:pPr>
              <w:pStyle w:val="ListeParagraf"/>
              <w:numPr>
                <w:ilvl w:val="0"/>
                <w:numId w:val="6"/>
              </w:numPr>
              <w:tabs>
                <w:tab w:val="left" w:pos="263"/>
              </w:tabs>
              <w:rPr>
                <w:rFonts w:ascii="Times New Roman" w:hAnsi="Times New Roman" w:cs="Times New Roman"/>
              </w:rPr>
            </w:pPr>
            <w:r w:rsidRPr="00B74BF1">
              <w:rPr>
                <w:rFonts w:ascii="Times New Roman" w:hAnsi="Times New Roman" w:cs="Times New Roman"/>
              </w:rPr>
              <w:t>Birimin itibar kaybı</w:t>
            </w:r>
          </w:p>
          <w:p w:rsidR="00C81B87" w:rsidRPr="00B74BF1" w:rsidRDefault="00C81B87" w:rsidP="00C81B87">
            <w:pPr>
              <w:pStyle w:val="ListeParagraf"/>
              <w:numPr>
                <w:ilvl w:val="0"/>
                <w:numId w:val="6"/>
              </w:numPr>
              <w:tabs>
                <w:tab w:val="left" w:pos="263"/>
              </w:tabs>
              <w:rPr>
                <w:rFonts w:ascii="Times New Roman" w:hAnsi="Times New Roman" w:cs="Times New Roman"/>
              </w:rPr>
            </w:pPr>
            <w:r w:rsidRPr="00B74BF1">
              <w:rPr>
                <w:rFonts w:ascii="Times New Roman" w:hAnsi="Times New Roman" w:cs="Times New Roman"/>
              </w:rPr>
              <w:t>İdare ve Personele Olan</w:t>
            </w:r>
          </w:p>
          <w:p w:rsidR="00C81B87" w:rsidRPr="00B74BF1" w:rsidRDefault="00C81B87" w:rsidP="00C81B87">
            <w:pPr>
              <w:tabs>
                <w:tab w:val="left" w:pos="263"/>
              </w:tabs>
              <w:ind w:left="34"/>
              <w:rPr>
                <w:rFonts w:ascii="Times New Roman" w:hAnsi="Times New Roman" w:cs="Times New Roman"/>
              </w:rPr>
            </w:pPr>
            <w:r w:rsidRPr="00B74BF1">
              <w:rPr>
                <w:rFonts w:ascii="Times New Roman" w:hAnsi="Times New Roman" w:cs="Times New Roman"/>
              </w:rPr>
              <w:t>Güvenin Kaybolması</w:t>
            </w:r>
          </w:p>
          <w:p w:rsidR="00C81B87" w:rsidRPr="00B74BF1" w:rsidRDefault="00C81B87" w:rsidP="00C81B87">
            <w:pPr>
              <w:pStyle w:val="ListeParagraf"/>
              <w:numPr>
                <w:ilvl w:val="0"/>
                <w:numId w:val="6"/>
              </w:numPr>
              <w:tabs>
                <w:tab w:val="left" w:pos="263"/>
              </w:tabs>
              <w:rPr>
                <w:rFonts w:ascii="Times New Roman" w:hAnsi="Times New Roman" w:cs="Times New Roman"/>
              </w:rPr>
            </w:pPr>
            <w:r w:rsidRPr="00B74BF1">
              <w:rPr>
                <w:rFonts w:ascii="Times New Roman" w:hAnsi="Times New Roman" w:cs="Times New Roman"/>
              </w:rPr>
              <w:t xml:space="preserve">Görevin Aksaması, </w:t>
            </w:r>
          </w:p>
          <w:p w:rsidR="00C81B87" w:rsidRPr="009C31EA" w:rsidRDefault="00C81B87" w:rsidP="00C81B87">
            <w:pPr>
              <w:pStyle w:val="ListeParagraf"/>
              <w:ind w:left="394"/>
              <w:jc w:val="both"/>
              <w:rPr>
                <w:rFonts w:ascii="Times New Roman" w:hAnsi="Times New Roman" w:cs="Times New Roman"/>
              </w:rPr>
            </w:pPr>
          </w:p>
        </w:tc>
        <w:tc>
          <w:tcPr>
            <w:tcW w:w="5245" w:type="dxa"/>
          </w:tcPr>
          <w:p w:rsidR="00C81B87" w:rsidRPr="00B74BF1" w:rsidRDefault="00C81B87" w:rsidP="00C81B87">
            <w:pPr>
              <w:pStyle w:val="ListeParagraf"/>
              <w:numPr>
                <w:ilvl w:val="0"/>
                <w:numId w:val="3"/>
              </w:numPr>
              <w:tabs>
                <w:tab w:val="left" w:pos="264"/>
              </w:tabs>
              <w:autoSpaceDE w:val="0"/>
              <w:autoSpaceDN w:val="0"/>
              <w:adjustRightInd w:val="0"/>
              <w:jc w:val="both"/>
              <w:rPr>
                <w:rFonts w:ascii="Times New Roman" w:hAnsi="Times New Roman" w:cs="Times New Roman"/>
                <w:color w:val="000000"/>
              </w:rPr>
            </w:pPr>
            <w:proofErr w:type="gramStart"/>
            <w:r w:rsidRPr="00B74BF1">
              <w:rPr>
                <w:rFonts w:ascii="Times New Roman" w:hAnsi="Times New Roman" w:cs="Times New Roman"/>
                <w:color w:val="000000"/>
              </w:rPr>
              <w:t>Toplantı tarihi konusunda Disiplin Kurulu/Yüksek Disiplin Kurulu Başkanı'nın yazılı talimatını almak.</w:t>
            </w:r>
            <w:proofErr w:type="gramEnd"/>
          </w:p>
          <w:p w:rsidR="00C81B87" w:rsidRPr="00B74BF1" w:rsidRDefault="00C81B87" w:rsidP="00C81B87">
            <w:pPr>
              <w:pStyle w:val="ListeParagraf"/>
              <w:numPr>
                <w:ilvl w:val="0"/>
                <w:numId w:val="3"/>
              </w:numPr>
              <w:tabs>
                <w:tab w:val="left" w:pos="264"/>
              </w:tabs>
              <w:autoSpaceDE w:val="0"/>
              <w:autoSpaceDN w:val="0"/>
              <w:adjustRightInd w:val="0"/>
              <w:jc w:val="both"/>
              <w:rPr>
                <w:rFonts w:ascii="Times New Roman" w:hAnsi="Times New Roman" w:cs="Times New Roman"/>
                <w:color w:val="000000"/>
              </w:rPr>
            </w:pPr>
            <w:proofErr w:type="gramStart"/>
            <w:r w:rsidRPr="00B74BF1">
              <w:rPr>
                <w:rFonts w:ascii="Times New Roman" w:hAnsi="Times New Roman" w:cs="Times New Roman"/>
                <w:color w:val="000000"/>
              </w:rPr>
              <w:t>Toplantı tarihini bildiren işlemin sıralı amirlerin (Şef, Şube Müdürü, Daire Başkanı, Müsteşar Yardımcısı, Müsteşar)  kontrol ve imzasına sunmak.</w:t>
            </w:r>
            <w:proofErr w:type="gramEnd"/>
          </w:p>
          <w:p w:rsidR="00C81B87" w:rsidRPr="00B74BF1" w:rsidRDefault="00C81B87" w:rsidP="00C81B87">
            <w:pPr>
              <w:pStyle w:val="ListeParagraf"/>
              <w:numPr>
                <w:ilvl w:val="0"/>
                <w:numId w:val="3"/>
              </w:numPr>
              <w:tabs>
                <w:tab w:val="left" w:pos="264"/>
              </w:tabs>
              <w:autoSpaceDE w:val="0"/>
              <w:autoSpaceDN w:val="0"/>
              <w:adjustRightInd w:val="0"/>
              <w:jc w:val="both"/>
            </w:pPr>
            <w:r w:rsidRPr="00B74BF1">
              <w:rPr>
                <w:rFonts w:ascii="Times New Roman" w:hAnsi="Times New Roman" w:cs="Times New Roman"/>
                <w:color w:val="000000"/>
              </w:rPr>
              <w:t>Disiplin Kurulu/Yüksek Disiplin Kurulu üyeleri ile koordinasyon yapmak.</w:t>
            </w:r>
          </w:p>
        </w:tc>
      </w:tr>
      <w:tr w:rsidR="00C81B87" w:rsidRPr="009C31EA" w:rsidTr="00C81B87">
        <w:tblPrEx>
          <w:tblCellMar>
            <w:left w:w="70" w:type="dxa"/>
            <w:right w:w="70" w:type="dxa"/>
          </w:tblCellMar>
          <w:tblLook w:val="0000" w:firstRow="0" w:lastRow="0" w:firstColumn="0" w:lastColumn="0" w:noHBand="0" w:noVBand="0"/>
        </w:tblPrEx>
        <w:trPr>
          <w:trHeight w:val="276"/>
        </w:trPr>
        <w:tc>
          <w:tcPr>
            <w:tcW w:w="15735" w:type="dxa"/>
            <w:gridSpan w:val="7"/>
          </w:tcPr>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Adı Soyadı / Unvan / İmza</w:t>
            </w:r>
          </w:p>
        </w:tc>
      </w:tr>
      <w:tr w:rsidR="00C81B87" w:rsidRPr="009C31EA" w:rsidTr="00C81B87">
        <w:tblPrEx>
          <w:tblCellMar>
            <w:left w:w="70" w:type="dxa"/>
            <w:right w:w="70" w:type="dxa"/>
          </w:tblCellMar>
          <w:tblLook w:val="0000" w:firstRow="0" w:lastRow="0" w:firstColumn="0" w:lastColumn="0" w:noHBand="0" w:noVBand="0"/>
        </w:tblPrEx>
        <w:trPr>
          <w:trHeight w:val="1079"/>
        </w:trPr>
        <w:tc>
          <w:tcPr>
            <w:tcW w:w="7485" w:type="dxa"/>
            <w:gridSpan w:val="5"/>
          </w:tcPr>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HAZIRLAYAN</w:t>
            </w:r>
          </w:p>
          <w:p w:rsidR="00C81B87" w:rsidRDefault="00C81B87" w:rsidP="00C81B87">
            <w:pPr>
              <w:pStyle w:val="Altbilgi"/>
              <w:jc w:val="center"/>
              <w:rPr>
                <w:rFonts w:ascii="Times New Roman" w:hAnsi="Times New Roman" w:cs="Times New Roman"/>
                <w:b/>
              </w:rPr>
            </w:pPr>
            <w:r w:rsidRPr="009C31EA">
              <w:rPr>
                <w:rFonts w:ascii="Times New Roman" w:hAnsi="Times New Roman" w:cs="Times New Roman"/>
                <w:b/>
              </w:rPr>
              <w:t>İlgili Birim Amiri</w:t>
            </w:r>
          </w:p>
          <w:p w:rsidR="00C81B87" w:rsidRDefault="00C81B87" w:rsidP="00C81B87">
            <w:pPr>
              <w:pStyle w:val="Altbilgi"/>
              <w:jc w:val="center"/>
              <w:rPr>
                <w:rFonts w:ascii="Times New Roman" w:hAnsi="Times New Roman" w:cs="Times New Roman"/>
                <w:b/>
              </w:rPr>
            </w:pPr>
            <w:r w:rsidRPr="009C31EA">
              <w:rPr>
                <w:rFonts w:ascii="Times New Roman" w:hAnsi="Times New Roman" w:cs="Times New Roman"/>
                <w:b/>
              </w:rPr>
              <w:t>Disiplin ve Mevzuat Şube Müdürü</w:t>
            </w:r>
            <w:r>
              <w:rPr>
                <w:rFonts w:ascii="Times New Roman" w:hAnsi="Times New Roman" w:cs="Times New Roman"/>
                <w:b/>
              </w:rPr>
              <w:t xml:space="preserve"> V.</w:t>
            </w:r>
          </w:p>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Mehmet SEVİM</w:t>
            </w:r>
          </w:p>
          <w:p w:rsidR="00C81B87" w:rsidRPr="009C31EA" w:rsidRDefault="00C81B87" w:rsidP="00C81B87">
            <w:pPr>
              <w:pStyle w:val="Altbilgi"/>
              <w:jc w:val="center"/>
              <w:rPr>
                <w:rFonts w:ascii="Times New Roman" w:hAnsi="Times New Roman" w:cs="Times New Roman"/>
                <w:b/>
              </w:rPr>
            </w:pPr>
          </w:p>
        </w:tc>
        <w:tc>
          <w:tcPr>
            <w:tcW w:w="8250" w:type="dxa"/>
            <w:gridSpan w:val="2"/>
          </w:tcPr>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ONAYLAYAN</w:t>
            </w:r>
          </w:p>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Birim Amiri</w:t>
            </w:r>
          </w:p>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Personel Dairesi Başkanı V.</w:t>
            </w:r>
          </w:p>
          <w:p w:rsidR="00C81B87" w:rsidRPr="009C31EA" w:rsidRDefault="00C81B87" w:rsidP="00C81B87">
            <w:pPr>
              <w:pStyle w:val="Altbilgi"/>
              <w:jc w:val="center"/>
              <w:rPr>
                <w:rFonts w:ascii="Times New Roman" w:hAnsi="Times New Roman" w:cs="Times New Roman"/>
                <w:b/>
              </w:rPr>
            </w:pPr>
            <w:r>
              <w:rPr>
                <w:rFonts w:ascii="Times New Roman" w:hAnsi="Times New Roman" w:cs="Times New Roman"/>
                <w:b/>
              </w:rPr>
              <w:t>Evren DİNÇER</w:t>
            </w:r>
          </w:p>
          <w:p w:rsidR="00C81B87" w:rsidRPr="009C31EA" w:rsidRDefault="00C81B87" w:rsidP="00C81B87">
            <w:pPr>
              <w:pStyle w:val="Altbilgi"/>
              <w:jc w:val="center"/>
              <w:rPr>
                <w:rFonts w:ascii="Times New Roman" w:hAnsi="Times New Roman" w:cs="Times New Roman"/>
                <w:b/>
              </w:rPr>
            </w:pPr>
          </w:p>
          <w:p w:rsidR="00C81B87" w:rsidRPr="009C31EA" w:rsidRDefault="00C81B87" w:rsidP="00C81B87">
            <w:pPr>
              <w:pStyle w:val="Altbilgi"/>
              <w:jc w:val="center"/>
              <w:rPr>
                <w:rFonts w:ascii="Times New Roman" w:hAnsi="Times New Roman" w:cs="Times New Roman"/>
                <w:b/>
              </w:rPr>
            </w:pPr>
          </w:p>
          <w:p w:rsidR="00C81B87" w:rsidRPr="009C31EA" w:rsidRDefault="00C81B87" w:rsidP="00C81B87">
            <w:pPr>
              <w:pStyle w:val="Altbilgi"/>
              <w:jc w:val="center"/>
              <w:rPr>
                <w:rFonts w:ascii="Times New Roman" w:hAnsi="Times New Roman" w:cs="Times New Roman"/>
                <w:b/>
              </w:rPr>
            </w:pPr>
          </w:p>
        </w:tc>
      </w:tr>
    </w:tbl>
    <w:tbl>
      <w:tblPr>
        <w:tblStyle w:val="TabloKlavuzu"/>
        <w:tblpPr w:leftFromText="141" w:rightFromText="141" w:vertAnchor="text" w:horzAnchor="margin" w:tblpXSpec="center" w:tblpY="348"/>
        <w:tblW w:w="15735" w:type="dxa"/>
        <w:tblLayout w:type="fixed"/>
        <w:tblLook w:val="04A0" w:firstRow="1" w:lastRow="0" w:firstColumn="1" w:lastColumn="0" w:noHBand="0" w:noVBand="1"/>
      </w:tblPr>
      <w:tblGrid>
        <w:gridCol w:w="2978"/>
        <w:gridCol w:w="1417"/>
        <w:gridCol w:w="1843"/>
        <w:gridCol w:w="1247"/>
        <w:gridCol w:w="29"/>
        <w:gridCol w:w="3118"/>
        <w:gridCol w:w="5103"/>
      </w:tblGrid>
      <w:tr w:rsidR="00C81B87" w:rsidRPr="009C31EA" w:rsidTr="00C81B87">
        <w:trPr>
          <w:trHeight w:val="454"/>
        </w:trPr>
        <w:tc>
          <w:tcPr>
            <w:tcW w:w="2978" w:type="dxa"/>
            <w:shd w:val="clear" w:color="auto" w:fill="FFFFFF" w:themeFill="background1"/>
            <w:vAlign w:val="center"/>
          </w:tcPr>
          <w:p w:rsidR="00C81B87" w:rsidRPr="009C31EA" w:rsidRDefault="00C81B87" w:rsidP="00C81B87">
            <w:pPr>
              <w:rPr>
                <w:rFonts w:ascii="Times New Roman" w:hAnsi="Times New Roman" w:cs="Times New Roman"/>
                <w:b/>
              </w:rPr>
            </w:pPr>
            <w:r w:rsidRPr="009C31EA">
              <w:rPr>
                <w:rFonts w:ascii="Times New Roman" w:hAnsi="Times New Roman" w:cs="Times New Roman"/>
                <w:b/>
              </w:rPr>
              <w:lastRenderedPageBreak/>
              <w:t>Birimi:</w:t>
            </w:r>
          </w:p>
        </w:tc>
        <w:tc>
          <w:tcPr>
            <w:tcW w:w="12757" w:type="dxa"/>
            <w:gridSpan w:val="6"/>
            <w:shd w:val="clear" w:color="auto" w:fill="FFFFFF" w:themeFill="background1"/>
            <w:vAlign w:val="center"/>
          </w:tcPr>
          <w:p w:rsidR="00C81B87" w:rsidRPr="009C31EA" w:rsidRDefault="00C81B87" w:rsidP="00C81B87">
            <w:pPr>
              <w:rPr>
                <w:rFonts w:ascii="Times New Roman" w:hAnsi="Times New Roman" w:cs="Times New Roman"/>
              </w:rPr>
            </w:pPr>
            <w:r w:rsidRPr="009C31EA">
              <w:rPr>
                <w:rFonts w:ascii="Times New Roman" w:hAnsi="Times New Roman" w:cs="Times New Roman"/>
              </w:rPr>
              <w:t>Personel Dairesi Başkanlığı</w:t>
            </w:r>
          </w:p>
        </w:tc>
      </w:tr>
      <w:tr w:rsidR="00C81B87" w:rsidRPr="009C31EA" w:rsidTr="00C81B87">
        <w:trPr>
          <w:trHeight w:val="454"/>
        </w:trPr>
        <w:tc>
          <w:tcPr>
            <w:tcW w:w="2978" w:type="dxa"/>
            <w:shd w:val="clear" w:color="auto" w:fill="FFFFFF" w:themeFill="background1"/>
            <w:vAlign w:val="center"/>
          </w:tcPr>
          <w:p w:rsidR="00C81B87" w:rsidRPr="009C31EA" w:rsidRDefault="00C81B87" w:rsidP="00C81B87">
            <w:pPr>
              <w:rPr>
                <w:rFonts w:ascii="Times New Roman" w:hAnsi="Times New Roman" w:cs="Times New Roman"/>
                <w:b/>
              </w:rPr>
            </w:pPr>
            <w:r w:rsidRPr="009C31EA">
              <w:rPr>
                <w:rFonts w:ascii="Times New Roman" w:hAnsi="Times New Roman" w:cs="Times New Roman"/>
                <w:b/>
              </w:rPr>
              <w:t>Alt Birimi:</w:t>
            </w:r>
          </w:p>
        </w:tc>
        <w:tc>
          <w:tcPr>
            <w:tcW w:w="12757" w:type="dxa"/>
            <w:gridSpan w:val="6"/>
            <w:shd w:val="clear" w:color="auto" w:fill="FFFFFF" w:themeFill="background1"/>
            <w:vAlign w:val="center"/>
          </w:tcPr>
          <w:p w:rsidR="00C81B87" w:rsidRPr="009C31EA" w:rsidRDefault="00C81B87" w:rsidP="00C81B87">
            <w:pPr>
              <w:rPr>
                <w:rFonts w:ascii="Times New Roman" w:hAnsi="Times New Roman" w:cs="Times New Roman"/>
              </w:rPr>
            </w:pPr>
            <w:r w:rsidRPr="009C31EA">
              <w:rPr>
                <w:rFonts w:ascii="Times New Roman" w:hAnsi="Times New Roman" w:cs="Times New Roman"/>
              </w:rPr>
              <w:t>Kadro ve İstihdam Şube Müdürlüğü</w:t>
            </w:r>
          </w:p>
        </w:tc>
      </w:tr>
      <w:tr w:rsidR="00C81B87" w:rsidRPr="009C31EA" w:rsidTr="00C81B8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C81B87" w:rsidRPr="009C31EA" w:rsidRDefault="00C81B87" w:rsidP="00C81B87">
            <w:pPr>
              <w:jc w:val="center"/>
              <w:rPr>
                <w:rFonts w:ascii="Times New Roman" w:hAnsi="Times New Roman" w:cs="Times New Roman"/>
                <w:b/>
              </w:rPr>
            </w:pPr>
            <w:r w:rsidRPr="009C31EA">
              <w:rPr>
                <w:rFonts w:ascii="Times New Roman" w:hAnsi="Times New Roman" w:cs="Times New Roman"/>
                <w:b/>
              </w:rPr>
              <w:t>Hassas Görevler</w:t>
            </w:r>
          </w:p>
        </w:tc>
        <w:tc>
          <w:tcPr>
            <w:tcW w:w="1843" w:type="dxa"/>
            <w:shd w:val="clear" w:color="auto" w:fill="FFFFFF" w:themeFill="background1"/>
            <w:vAlign w:val="center"/>
          </w:tcPr>
          <w:p w:rsidR="00C81B87" w:rsidRPr="009C31EA" w:rsidRDefault="00C81B87" w:rsidP="00C81B87">
            <w:pPr>
              <w:jc w:val="center"/>
              <w:rPr>
                <w:rFonts w:ascii="Times New Roman" w:hAnsi="Times New Roman" w:cs="Times New Roman"/>
                <w:b/>
              </w:rPr>
            </w:pPr>
            <w:r w:rsidRPr="009C31EA">
              <w:rPr>
                <w:rFonts w:ascii="Times New Roman" w:hAnsi="Times New Roman" w:cs="Times New Roman"/>
                <w:b/>
              </w:rPr>
              <w:t>Hassas Görevi Olan Personel</w:t>
            </w:r>
          </w:p>
        </w:tc>
        <w:tc>
          <w:tcPr>
            <w:tcW w:w="1276" w:type="dxa"/>
            <w:gridSpan w:val="2"/>
            <w:shd w:val="clear" w:color="auto" w:fill="FFFFFF" w:themeFill="background1"/>
            <w:vAlign w:val="center"/>
          </w:tcPr>
          <w:p w:rsidR="00C81B87" w:rsidRPr="009C31EA" w:rsidRDefault="00C81B87" w:rsidP="00C81B87">
            <w:pPr>
              <w:jc w:val="center"/>
              <w:rPr>
                <w:rFonts w:ascii="Times New Roman" w:hAnsi="Times New Roman" w:cs="Times New Roman"/>
                <w:b/>
              </w:rPr>
            </w:pPr>
            <w:r w:rsidRPr="009C31EA">
              <w:rPr>
                <w:rFonts w:ascii="Times New Roman" w:hAnsi="Times New Roman" w:cs="Times New Roman"/>
                <w:b/>
              </w:rPr>
              <w:t>Risk Düzeyi</w:t>
            </w:r>
          </w:p>
        </w:tc>
        <w:tc>
          <w:tcPr>
            <w:tcW w:w="3118" w:type="dxa"/>
            <w:shd w:val="clear" w:color="auto" w:fill="FFFFFF" w:themeFill="background1"/>
            <w:vAlign w:val="center"/>
          </w:tcPr>
          <w:p w:rsidR="00C81B87" w:rsidRPr="009C31EA" w:rsidRDefault="00C81B87" w:rsidP="00C81B87">
            <w:pPr>
              <w:jc w:val="center"/>
              <w:rPr>
                <w:rFonts w:ascii="Times New Roman" w:hAnsi="Times New Roman" w:cs="Times New Roman"/>
                <w:b/>
              </w:rPr>
            </w:pPr>
            <w:r w:rsidRPr="009C31EA">
              <w:rPr>
                <w:rFonts w:ascii="Times New Roman" w:hAnsi="Times New Roman" w:cs="Times New Roman"/>
                <w:b/>
              </w:rPr>
              <w:t>Görevin Yerine Getirilmeme Sonucu</w:t>
            </w:r>
          </w:p>
        </w:tc>
        <w:tc>
          <w:tcPr>
            <w:tcW w:w="5103" w:type="dxa"/>
            <w:shd w:val="clear" w:color="auto" w:fill="FFFFFF" w:themeFill="background1"/>
            <w:vAlign w:val="center"/>
          </w:tcPr>
          <w:p w:rsidR="00C81B87" w:rsidRPr="009C31EA" w:rsidRDefault="00C81B87" w:rsidP="00C81B87">
            <w:pPr>
              <w:jc w:val="center"/>
              <w:rPr>
                <w:rFonts w:ascii="Times New Roman" w:hAnsi="Times New Roman" w:cs="Times New Roman"/>
                <w:b/>
              </w:rPr>
            </w:pPr>
            <w:r w:rsidRPr="009C31EA">
              <w:rPr>
                <w:rFonts w:ascii="Times New Roman" w:hAnsi="Times New Roman" w:cs="Times New Roman"/>
                <w:b/>
              </w:rPr>
              <w:t xml:space="preserve"> Alınması Gereken Önlemler veya Kontroller</w:t>
            </w:r>
          </w:p>
        </w:tc>
      </w:tr>
      <w:tr w:rsidR="00C81B87" w:rsidRPr="009C31EA" w:rsidTr="00C81B8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C81B87" w:rsidRPr="009C31EA" w:rsidRDefault="00C81B87" w:rsidP="00C81B87">
            <w:pPr>
              <w:jc w:val="both"/>
              <w:rPr>
                <w:rFonts w:ascii="Times New Roman" w:hAnsi="Times New Roman" w:cs="Times New Roman"/>
              </w:rPr>
            </w:pPr>
            <w:r w:rsidRPr="009C31EA">
              <w:rPr>
                <w:rFonts w:ascii="Times New Roman" w:hAnsi="Times New Roman" w:cs="Times New Roman"/>
              </w:rPr>
              <w:t>İlgili kurumlardan açıktan atamalar için izin almak, her türlü açıktan atamalar ile genel yönetim kapsamındaki kamu idarelerinden yapılan memur nakilleri ile ilgili sayıları tutmak ve ilgili kurumlara bildirmek.</w:t>
            </w:r>
          </w:p>
        </w:tc>
        <w:tc>
          <w:tcPr>
            <w:tcW w:w="1843" w:type="dxa"/>
            <w:vAlign w:val="center"/>
          </w:tcPr>
          <w:p w:rsidR="00C81B87" w:rsidRPr="009C31EA" w:rsidRDefault="00C81B87" w:rsidP="00C81B87">
            <w:pPr>
              <w:jc w:val="center"/>
              <w:rPr>
                <w:rFonts w:ascii="Times New Roman" w:hAnsi="Times New Roman" w:cs="Times New Roman"/>
              </w:rPr>
            </w:pPr>
            <w:r w:rsidRPr="009C31EA">
              <w:rPr>
                <w:rFonts w:ascii="Times New Roman" w:hAnsi="Times New Roman" w:cs="Times New Roman"/>
              </w:rPr>
              <w:t>Kadro ve İstihdam Şefliği Çalışanları</w:t>
            </w:r>
          </w:p>
        </w:tc>
        <w:tc>
          <w:tcPr>
            <w:tcW w:w="1276" w:type="dxa"/>
            <w:gridSpan w:val="2"/>
            <w:vAlign w:val="center"/>
          </w:tcPr>
          <w:p w:rsidR="00C81B87" w:rsidRPr="009C31EA" w:rsidRDefault="00C81B87" w:rsidP="00C81B87">
            <w:pPr>
              <w:jc w:val="center"/>
              <w:rPr>
                <w:rFonts w:ascii="Times New Roman" w:hAnsi="Times New Roman" w:cs="Times New Roman"/>
              </w:rPr>
            </w:pPr>
            <w:r w:rsidRPr="009C31EA">
              <w:rPr>
                <w:rFonts w:ascii="Times New Roman" w:hAnsi="Times New Roman" w:cs="Times New Roman"/>
              </w:rPr>
              <w:t>Yüksek</w:t>
            </w:r>
          </w:p>
        </w:tc>
        <w:tc>
          <w:tcPr>
            <w:tcW w:w="3118" w:type="dxa"/>
            <w:vAlign w:val="center"/>
          </w:tcPr>
          <w:p w:rsidR="00C81B87" w:rsidRPr="009C31EA" w:rsidRDefault="00C81B87" w:rsidP="00C81B87">
            <w:pPr>
              <w:pStyle w:val="ListeParagraf"/>
              <w:numPr>
                <w:ilvl w:val="0"/>
                <w:numId w:val="7"/>
              </w:numPr>
              <w:tabs>
                <w:tab w:val="left" w:pos="263"/>
              </w:tabs>
              <w:jc w:val="both"/>
              <w:rPr>
                <w:rFonts w:ascii="Times New Roman" w:hAnsi="Times New Roman" w:cs="Times New Roman"/>
                <w:bCs/>
                <w:color w:val="000000"/>
              </w:rPr>
            </w:pPr>
            <w:r w:rsidRPr="009C31EA">
              <w:rPr>
                <w:rFonts w:ascii="Times New Roman" w:hAnsi="Times New Roman" w:cs="Times New Roman"/>
                <w:bCs/>
                <w:color w:val="000000"/>
              </w:rPr>
              <w:t>Cezai İşlem</w:t>
            </w:r>
          </w:p>
          <w:p w:rsidR="00C81B87" w:rsidRPr="009C31EA" w:rsidRDefault="00C81B87" w:rsidP="00C81B87">
            <w:pPr>
              <w:pStyle w:val="ListeParagraf"/>
              <w:numPr>
                <w:ilvl w:val="0"/>
                <w:numId w:val="7"/>
              </w:numPr>
              <w:tabs>
                <w:tab w:val="left" w:pos="263"/>
              </w:tabs>
              <w:jc w:val="both"/>
              <w:rPr>
                <w:rFonts w:ascii="Times New Roman" w:hAnsi="Times New Roman" w:cs="Times New Roman"/>
                <w:bCs/>
                <w:color w:val="000000"/>
              </w:rPr>
            </w:pPr>
            <w:r w:rsidRPr="009C31EA">
              <w:rPr>
                <w:rFonts w:ascii="Times New Roman" w:hAnsi="Times New Roman" w:cs="Times New Roman"/>
                <w:bCs/>
                <w:color w:val="000000"/>
              </w:rPr>
              <w:t>Kurumsa İtibar Kaybı</w:t>
            </w:r>
          </w:p>
          <w:p w:rsidR="00C81B87" w:rsidRPr="009C31EA" w:rsidRDefault="00C81B87" w:rsidP="00C81B87">
            <w:pPr>
              <w:pStyle w:val="ListeParagraf"/>
              <w:tabs>
                <w:tab w:val="left" w:pos="263"/>
              </w:tabs>
              <w:ind w:left="394"/>
              <w:jc w:val="both"/>
              <w:rPr>
                <w:rFonts w:ascii="Times New Roman" w:hAnsi="Times New Roman" w:cs="Times New Roman"/>
                <w:bCs/>
                <w:color w:val="000000"/>
              </w:rPr>
            </w:pPr>
          </w:p>
        </w:tc>
        <w:tc>
          <w:tcPr>
            <w:tcW w:w="5103" w:type="dxa"/>
            <w:vAlign w:val="center"/>
          </w:tcPr>
          <w:p w:rsidR="00C81B87" w:rsidRPr="009C31EA" w:rsidRDefault="00C81B87" w:rsidP="00C81B87">
            <w:pPr>
              <w:pStyle w:val="Default"/>
              <w:tabs>
                <w:tab w:val="left" w:pos="319"/>
              </w:tabs>
              <w:jc w:val="both"/>
              <w:rPr>
                <w:sz w:val="22"/>
                <w:szCs w:val="22"/>
              </w:rPr>
            </w:pPr>
            <w:proofErr w:type="gramStart"/>
            <w:r w:rsidRPr="009C31EA">
              <w:rPr>
                <w:sz w:val="22"/>
                <w:szCs w:val="22"/>
              </w:rPr>
              <w:t xml:space="preserve">İlgili mevzuata uygun şekilde </w:t>
            </w:r>
            <w:r>
              <w:rPr>
                <w:sz w:val="22"/>
                <w:szCs w:val="22"/>
              </w:rPr>
              <w:t>i</w:t>
            </w:r>
            <w:r w:rsidRPr="009C31EA">
              <w:rPr>
                <w:sz w:val="22"/>
                <w:szCs w:val="22"/>
              </w:rPr>
              <w:t>şlem yapılması.</w:t>
            </w:r>
            <w:proofErr w:type="gramEnd"/>
          </w:p>
          <w:p w:rsidR="00C81B87" w:rsidRPr="009C31EA" w:rsidRDefault="00C81B87" w:rsidP="00C81B87">
            <w:pPr>
              <w:pStyle w:val="Default"/>
              <w:tabs>
                <w:tab w:val="left" w:pos="319"/>
              </w:tabs>
              <w:ind w:left="1080"/>
              <w:jc w:val="both"/>
              <w:rPr>
                <w:sz w:val="22"/>
                <w:szCs w:val="22"/>
              </w:rPr>
            </w:pPr>
          </w:p>
        </w:tc>
      </w:tr>
      <w:tr w:rsidR="00C81B87" w:rsidRPr="009C31EA" w:rsidTr="00C81B8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13"/>
        </w:trPr>
        <w:tc>
          <w:tcPr>
            <w:tcW w:w="4395" w:type="dxa"/>
            <w:gridSpan w:val="2"/>
            <w:vAlign w:val="center"/>
          </w:tcPr>
          <w:p w:rsidR="00C81B87" w:rsidRPr="009C31EA" w:rsidRDefault="00C81B87" w:rsidP="00C81B87">
            <w:pPr>
              <w:jc w:val="both"/>
              <w:rPr>
                <w:rFonts w:ascii="Times New Roman" w:hAnsi="Times New Roman" w:cs="Times New Roman"/>
              </w:rPr>
            </w:pPr>
          </w:p>
        </w:tc>
        <w:tc>
          <w:tcPr>
            <w:tcW w:w="1843" w:type="dxa"/>
            <w:vAlign w:val="center"/>
          </w:tcPr>
          <w:p w:rsidR="00C81B87" w:rsidRPr="009C31EA" w:rsidRDefault="00C81B87" w:rsidP="00C81B87">
            <w:pPr>
              <w:jc w:val="center"/>
              <w:rPr>
                <w:rFonts w:ascii="Times New Roman" w:hAnsi="Times New Roman" w:cs="Times New Roman"/>
              </w:rPr>
            </w:pPr>
          </w:p>
        </w:tc>
        <w:tc>
          <w:tcPr>
            <w:tcW w:w="1276" w:type="dxa"/>
            <w:gridSpan w:val="2"/>
            <w:vAlign w:val="center"/>
          </w:tcPr>
          <w:p w:rsidR="00C81B87" w:rsidRPr="009C31EA" w:rsidRDefault="00C81B87" w:rsidP="00C81B87">
            <w:pPr>
              <w:jc w:val="center"/>
              <w:rPr>
                <w:rFonts w:ascii="Times New Roman" w:hAnsi="Times New Roman" w:cs="Times New Roman"/>
              </w:rPr>
            </w:pPr>
          </w:p>
        </w:tc>
        <w:tc>
          <w:tcPr>
            <w:tcW w:w="3118" w:type="dxa"/>
            <w:vAlign w:val="center"/>
          </w:tcPr>
          <w:p w:rsidR="00C81B87" w:rsidRPr="009C31EA" w:rsidRDefault="00C81B87" w:rsidP="00C81B87">
            <w:pPr>
              <w:ind w:left="34"/>
              <w:jc w:val="both"/>
              <w:rPr>
                <w:rFonts w:ascii="Times New Roman" w:hAnsi="Times New Roman" w:cs="Times New Roman"/>
              </w:rPr>
            </w:pPr>
          </w:p>
        </w:tc>
        <w:tc>
          <w:tcPr>
            <w:tcW w:w="5103" w:type="dxa"/>
          </w:tcPr>
          <w:p w:rsidR="00C81B87" w:rsidRPr="009C31EA" w:rsidRDefault="00C81B87" w:rsidP="00C81B87">
            <w:pPr>
              <w:ind w:left="360"/>
              <w:jc w:val="both"/>
              <w:rPr>
                <w:rFonts w:ascii="Times New Roman" w:hAnsi="Times New Roman" w:cs="Times New Roman"/>
              </w:rPr>
            </w:pPr>
          </w:p>
        </w:tc>
      </w:tr>
      <w:tr w:rsidR="00C81B87" w:rsidRPr="009C31EA" w:rsidTr="00C81B87">
        <w:tblPrEx>
          <w:tblCellMar>
            <w:left w:w="70" w:type="dxa"/>
            <w:right w:w="70" w:type="dxa"/>
          </w:tblCellMar>
          <w:tblLook w:val="0000" w:firstRow="0" w:lastRow="0" w:firstColumn="0" w:lastColumn="0" w:noHBand="0" w:noVBand="0"/>
        </w:tblPrEx>
        <w:trPr>
          <w:trHeight w:val="643"/>
        </w:trPr>
        <w:tc>
          <w:tcPr>
            <w:tcW w:w="15735" w:type="dxa"/>
            <w:gridSpan w:val="7"/>
          </w:tcPr>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Adı Soyadı / Unvan / İmza</w:t>
            </w:r>
          </w:p>
        </w:tc>
      </w:tr>
      <w:tr w:rsidR="00C81B87" w:rsidRPr="009C31EA" w:rsidTr="00C81B87">
        <w:tblPrEx>
          <w:tblCellMar>
            <w:left w:w="70" w:type="dxa"/>
            <w:right w:w="70" w:type="dxa"/>
          </w:tblCellMar>
          <w:tblLook w:val="0000" w:firstRow="0" w:lastRow="0" w:firstColumn="0" w:lastColumn="0" w:noHBand="0" w:noVBand="0"/>
        </w:tblPrEx>
        <w:trPr>
          <w:trHeight w:val="679"/>
        </w:trPr>
        <w:tc>
          <w:tcPr>
            <w:tcW w:w="7485" w:type="dxa"/>
            <w:gridSpan w:val="4"/>
          </w:tcPr>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HAZIRLAYAN</w:t>
            </w:r>
          </w:p>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İlgili Birim Amiri</w:t>
            </w:r>
          </w:p>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Kadro ve İstihdam Şube Müdürü V.</w:t>
            </w:r>
          </w:p>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Mehmet SEVİM</w:t>
            </w:r>
          </w:p>
        </w:tc>
        <w:tc>
          <w:tcPr>
            <w:tcW w:w="8250" w:type="dxa"/>
            <w:gridSpan w:val="3"/>
          </w:tcPr>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ONAYLAYAN</w:t>
            </w:r>
          </w:p>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Birim Amiri</w:t>
            </w:r>
          </w:p>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Personel Dairesi Başkanı V.</w:t>
            </w:r>
          </w:p>
          <w:p w:rsidR="00C81B87" w:rsidRPr="009C31EA" w:rsidRDefault="00C81B87" w:rsidP="00C81B87">
            <w:pPr>
              <w:pStyle w:val="Altbilgi"/>
              <w:jc w:val="center"/>
              <w:rPr>
                <w:rFonts w:ascii="Times New Roman" w:hAnsi="Times New Roman" w:cs="Times New Roman"/>
                <w:b/>
              </w:rPr>
            </w:pPr>
            <w:r>
              <w:rPr>
                <w:rFonts w:ascii="Times New Roman" w:hAnsi="Times New Roman" w:cs="Times New Roman"/>
                <w:b/>
              </w:rPr>
              <w:t>Evren DİNÇER</w:t>
            </w:r>
          </w:p>
          <w:p w:rsidR="00C81B87" w:rsidRPr="009C31EA" w:rsidRDefault="00C81B87" w:rsidP="00C81B87">
            <w:pPr>
              <w:pStyle w:val="Altbilgi"/>
              <w:jc w:val="center"/>
              <w:rPr>
                <w:rFonts w:ascii="Times New Roman" w:hAnsi="Times New Roman" w:cs="Times New Roman"/>
                <w:b/>
              </w:rPr>
            </w:pPr>
          </w:p>
          <w:p w:rsidR="00C81B87" w:rsidRPr="009C31EA" w:rsidRDefault="00C81B87" w:rsidP="00C81B87">
            <w:pPr>
              <w:pStyle w:val="Altbilgi"/>
              <w:jc w:val="center"/>
              <w:rPr>
                <w:rFonts w:ascii="Times New Roman" w:hAnsi="Times New Roman" w:cs="Times New Roman"/>
                <w:b/>
              </w:rPr>
            </w:pPr>
          </w:p>
        </w:tc>
      </w:tr>
    </w:tbl>
    <w:p w:rsidR="000A1C62" w:rsidRDefault="000A1C62"/>
    <w:p w:rsidR="00BE3F27" w:rsidRDefault="00BE3F27"/>
    <w:p w:rsidR="00BE3F27" w:rsidRDefault="00BE3F27"/>
    <w:p w:rsidR="00BE3F27" w:rsidRDefault="00BE3F27"/>
    <w:tbl>
      <w:tblPr>
        <w:tblStyle w:val="TabloKlavuzu"/>
        <w:tblpPr w:leftFromText="141" w:rightFromText="141" w:vertAnchor="text" w:horzAnchor="margin" w:tblpXSpec="center" w:tblpY="97"/>
        <w:tblW w:w="15735" w:type="dxa"/>
        <w:tblLayout w:type="fixed"/>
        <w:tblLook w:val="04A0" w:firstRow="1" w:lastRow="0" w:firstColumn="1" w:lastColumn="0" w:noHBand="0" w:noVBand="1"/>
      </w:tblPr>
      <w:tblGrid>
        <w:gridCol w:w="2978"/>
        <w:gridCol w:w="1417"/>
        <w:gridCol w:w="1843"/>
        <w:gridCol w:w="1247"/>
        <w:gridCol w:w="29"/>
        <w:gridCol w:w="3118"/>
        <w:gridCol w:w="5103"/>
      </w:tblGrid>
      <w:tr w:rsidR="00C81B87" w:rsidRPr="009C31EA" w:rsidTr="00C81B87">
        <w:trPr>
          <w:trHeight w:val="454"/>
        </w:trPr>
        <w:tc>
          <w:tcPr>
            <w:tcW w:w="2978" w:type="dxa"/>
            <w:shd w:val="clear" w:color="auto" w:fill="FFFFFF" w:themeFill="background1"/>
            <w:vAlign w:val="center"/>
          </w:tcPr>
          <w:p w:rsidR="00C81B87" w:rsidRPr="009C31EA" w:rsidRDefault="00C81B87" w:rsidP="00C81B87">
            <w:pPr>
              <w:rPr>
                <w:rFonts w:ascii="Times New Roman" w:hAnsi="Times New Roman" w:cs="Times New Roman"/>
                <w:b/>
              </w:rPr>
            </w:pPr>
            <w:r w:rsidRPr="009C31EA">
              <w:rPr>
                <w:rFonts w:ascii="Times New Roman" w:hAnsi="Times New Roman" w:cs="Times New Roman"/>
                <w:b/>
              </w:rPr>
              <w:lastRenderedPageBreak/>
              <w:t>Birimi:</w:t>
            </w:r>
          </w:p>
        </w:tc>
        <w:tc>
          <w:tcPr>
            <w:tcW w:w="12757" w:type="dxa"/>
            <w:gridSpan w:val="6"/>
            <w:shd w:val="clear" w:color="auto" w:fill="FFFFFF" w:themeFill="background1"/>
            <w:vAlign w:val="center"/>
          </w:tcPr>
          <w:p w:rsidR="00C81B87" w:rsidRPr="009C31EA" w:rsidRDefault="00C81B87" w:rsidP="00C81B87">
            <w:pPr>
              <w:rPr>
                <w:rFonts w:ascii="Times New Roman" w:hAnsi="Times New Roman" w:cs="Times New Roman"/>
              </w:rPr>
            </w:pPr>
            <w:r w:rsidRPr="009C31EA">
              <w:rPr>
                <w:rFonts w:ascii="Times New Roman" w:hAnsi="Times New Roman" w:cs="Times New Roman"/>
              </w:rPr>
              <w:t>Personel Dairesi Başkanlığı</w:t>
            </w:r>
          </w:p>
        </w:tc>
      </w:tr>
      <w:tr w:rsidR="00C81B87" w:rsidRPr="009C31EA" w:rsidTr="00C81B87">
        <w:trPr>
          <w:trHeight w:val="454"/>
        </w:trPr>
        <w:tc>
          <w:tcPr>
            <w:tcW w:w="2978" w:type="dxa"/>
            <w:shd w:val="clear" w:color="auto" w:fill="FFFFFF" w:themeFill="background1"/>
            <w:vAlign w:val="center"/>
          </w:tcPr>
          <w:p w:rsidR="00C81B87" w:rsidRPr="009C31EA" w:rsidRDefault="00C81B87" w:rsidP="00C81B87">
            <w:pPr>
              <w:rPr>
                <w:rFonts w:ascii="Times New Roman" w:hAnsi="Times New Roman" w:cs="Times New Roman"/>
                <w:b/>
              </w:rPr>
            </w:pPr>
            <w:r w:rsidRPr="009C31EA">
              <w:rPr>
                <w:rFonts w:ascii="Times New Roman" w:hAnsi="Times New Roman" w:cs="Times New Roman"/>
                <w:b/>
              </w:rPr>
              <w:t>Alt Birimi:</w:t>
            </w:r>
          </w:p>
        </w:tc>
        <w:tc>
          <w:tcPr>
            <w:tcW w:w="12757" w:type="dxa"/>
            <w:gridSpan w:val="6"/>
            <w:shd w:val="clear" w:color="auto" w:fill="FFFFFF" w:themeFill="background1"/>
            <w:vAlign w:val="center"/>
          </w:tcPr>
          <w:p w:rsidR="00C81B87" w:rsidRPr="009C31EA" w:rsidRDefault="00C81B87" w:rsidP="00C81B87">
            <w:pPr>
              <w:rPr>
                <w:rFonts w:ascii="Times New Roman" w:hAnsi="Times New Roman" w:cs="Times New Roman"/>
              </w:rPr>
            </w:pPr>
            <w:r w:rsidRPr="009C31EA">
              <w:rPr>
                <w:rFonts w:ascii="Times New Roman" w:hAnsi="Times New Roman" w:cs="Times New Roman"/>
              </w:rPr>
              <w:t>Sicil Şube Müdürlüğü</w:t>
            </w:r>
          </w:p>
        </w:tc>
      </w:tr>
      <w:tr w:rsidR="00C81B87" w:rsidRPr="009C31EA" w:rsidTr="00C81B8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C81B87" w:rsidRPr="009C31EA" w:rsidRDefault="00C81B87" w:rsidP="00C81B87">
            <w:pPr>
              <w:jc w:val="center"/>
              <w:rPr>
                <w:rFonts w:ascii="Times New Roman" w:hAnsi="Times New Roman" w:cs="Times New Roman"/>
                <w:b/>
              </w:rPr>
            </w:pPr>
            <w:r w:rsidRPr="009C31EA">
              <w:rPr>
                <w:rFonts w:ascii="Times New Roman" w:hAnsi="Times New Roman" w:cs="Times New Roman"/>
                <w:b/>
              </w:rPr>
              <w:t>Hassas Görevler</w:t>
            </w:r>
          </w:p>
        </w:tc>
        <w:tc>
          <w:tcPr>
            <w:tcW w:w="1843" w:type="dxa"/>
            <w:shd w:val="clear" w:color="auto" w:fill="FFFFFF" w:themeFill="background1"/>
            <w:vAlign w:val="center"/>
          </w:tcPr>
          <w:p w:rsidR="00C81B87" w:rsidRPr="009C31EA" w:rsidRDefault="00C81B87" w:rsidP="00C81B87">
            <w:pPr>
              <w:jc w:val="center"/>
              <w:rPr>
                <w:rFonts w:ascii="Times New Roman" w:hAnsi="Times New Roman" w:cs="Times New Roman"/>
                <w:b/>
              </w:rPr>
            </w:pPr>
            <w:r w:rsidRPr="009C31EA">
              <w:rPr>
                <w:rFonts w:ascii="Times New Roman" w:hAnsi="Times New Roman" w:cs="Times New Roman"/>
                <w:b/>
              </w:rPr>
              <w:t>Hassas Görevi Olan Personel</w:t>
            </w:r>
          </w:p>
        </w:tc>
        <w:tc>
          <w:tcPr>
            <w:tcW w:w="1276" w:type="dxa"/>
            <w:gridSpan w:val="2"/>
            <w:shd w:val="clear" w:color="auto" w:fill="FFFFFF" w:themeFill="background1"/>
            <w:vAlign w:val="center"/>
          </w:tcPr>
          <w:p w:rsidR="00C81B87" w:rsidRPr="009C31EA" w:rsidRDefault="00C81B87" w:rsidP="00C81B87">
            <w:pPr>
              <w:jc w:val="center"/>
              <w:rPr>
                <w:rFonts w:ascii="Times New Roman" w:hAnsi="Times New Roman" w:cs="Times New Roman"/>
                <w:b/>
              </w:rPr>
            </w:pPr>
            <w:r w:rsidRPr="009C31EA">
              <w:rPr>
                <w:rFonts w:ascii="Times New Roman" w:hAnsi="Times New Roman" w:cs="Times New Roman"/>
                <w:b/>
              </w:rPr>
              <w:t>Risk Düzeyi</w:t>
            </w:r>
          </w:p>
        </w:tc>
        <w:tc>
          <w:tcPr>
            <w:tcW w:w="3118" w:type="dxa"/>
            <w:shd w:val="clear" w:color="auto" w:fill="FFFFFF" w:themeFill="background1"/>
            <w:vAlign w:val="center"/>
          </w:tcPr>
          <w:p w:rsidR="00C81B87" w:rsidRPr="009C31EA" w:rsidRDefault="00C81B87" w:rsidP="00C81B87">
            <w:pPr>
              <w:jc w:val="center"/>
              <w:rPr>
                <w:rFonts w:ascii="Times New Roman" w:hAnsi="Times New Roman" w:cs="Times New Roman"/>
                <w:b/>
              </w:rPr>
            </w:pPr>
            <w:r w:rsidRPr="009C31EA">
              <w:rPr>
                <w:rFonts w:ascii="Times New Roman" w:hAnsi="Times New Roman" w:cs="Times New Roman"/>
                <w:b/>
              </w:rPr>
              <w:t>Görevin Yerine Getirilmeme Sonucu</w:t>
            </w:r>
          </w:p>
        </w:tc>
        <w:tc>
          <w:tcPr>
            <w:tcW w:w="5103" w:type="dxa"/>
            <w:shd w:val="clear" w:color="auto" w:fill="FFFFFF" w:themeFill="background1"/>
            <w:vAlign w:val="center"/>
          </w:tcPr>
          <w:p w:rsidR="00C81B87" w:rsidRPr="009C31EA" w:rsidRDefault="00C81B87" w:rsidP="00C81B87">
            <w:pPr>
              <w:jc w:val="center"/>
              <w:rPr>
                <w:rFonts w:ascii="Times New Roman" w:hAnsi="Times New Roman" w:cs="Times New Roman"/>
                <w:b/>
              </w:rPr>
            </w:pPr>
            <w:r w:rsidRPr="009C31EA">
              <w:rPr>
                <w:rFonts w:ascii="Times New Roman" w:hAnsi="Times New Roman" w:cs="Times New Roman"/>
                <w:b/>
              </w:rPr>
              <w:t xml:space="preserve"> Alınması Gereken Önlemler veya Kontroller</w:t>
            </w:r>
          </w:p>
        </w:tc>
      </w:tr>
      <w:tr w:rsidR="00C81B87" w:rsidRPr="009C31EA" w:rsidTr="00C81B8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C81B87" w:rsidRPr="009C31EA" w:rsidRDefault="00C81B87" w:rsidP="00C81B87">
            <w:pPr>
              <w:jc w:val="both"/>
              <w:rPr>
                <w:rFonts w:ascii="Times New Roman" w:hAnsi="Times New Roman" w:cs="Times New Roman"/>
              </w:rPr>
            </w:pPr>
            <w:r w:rsidRPr="009C31EA">
              <w:rPr>
                <w:rFonts w:ascii="Times New Roman" w:hAnsi="Times New Roman" w:cs="Times New Roman"/>
              </w:rPr>
              <w:t>Ücretsiz İzinler (Askerlik, Doğum, Eğitim ve Hizmet süresi)</w:t>
            </w:r>
          </w:p>
        </w:tc>
        <w:tc>
          <w:tcPr>
            <w:tcW w:w="1843" w:type="dxa"/>
            <w:vAlign w:val="center"/>
          </w:tcPr>
          <w:p w:rsidR="00C81B87" w:rsidRPr="009C31EA" w:rsidRDefault="00C81B87" w:rsidP="00C81B87">
            <w:pPr>
              <w:jc w:val="center"/>
              <w:rPr>
                <w:rFonts w:ascii="Times New Roman" w:hAnsi="Times New Roman" w:cs="Times New Roman"/>
              </w:rPr>
            </w:pPr>
            <w:r w:rsidRPr="009C31EA">
              <w:rPr>
                <w:rFonts w:ascii="Times New Roman" w:hAnsi="Times New Roman" w:cs="Times New Roman"/>
              </w:rPr>
              <w:t>Memur İzin ve Sağlık Şefliği Çalışanları</w:t>
            </w:r>
          </w:p>
        </w:tc>
        <w:tc>
          <w:tcPr>
            <w:tcW w:w="1276" w:type="dxa"/>
            <w:gridSpan w:val="2"/>
            <w:vAlign w:val="center"/>
          </w:tcPr>
          <w:p w:rsidR="00C81B87" w:rsidRPr="009C31EA" w:rsidRDefault="00C81B87" w:rsidP="00C81B87">
            <w:pPr>
              <w:jc w:val="center"/>
              <w:rPr>
                <w:rFonts w:ascii="Times New Roman" w:hAnsi="Times New Roman" w:cs="Times New Roman"/>
              </w:rPr>
            </w:pPr>
            <w:r>
              <w:rPr>
                <w:rFonts w:ascii="Times New Roman" w:hAnsi="Times New Roman" w:cs="Times New Roman"/>
              </w:rPr>
              <w:t>Düşük</w:t>
            </w:r>
          </w:p>
        </w:tc>
        <w:tc>
          <w:tcPr>
            <w:tcW w:w="3118" w:type="dxa"/>
            <w:vAlign w:val="center"/>
          </w:tcPr>
          <w:p w:rsidR="00C81B87" w:rsidRPr="009C31EA" w:rsidRDefault="00C81B87" w:rsidP="00C81B87">
            <w:pPr>
              <w:pStyle w:val="ListeParagraf"/>
              <w:numPr>
                <w:ilvl w:val="0"/>
                <w:numId w:val="1"/>
              </w:numPr>
              <w:tabs>
                <w:tab w:val="left" w:pos="263"/>
              </w:tabs>
              <w:jc w:val="both"/>
              <w:rPr>
                <w:rFonts w:ascii="Times New Roman" w:hAnsi="Times New Roman" w:cs="Times New Roman"/>
                <w:bCs/>
                <w:color w:val="000000"/>
              </w:rPr>
            </w:pPr>
            <w:r w:rsidRPr="009C31EA">
              <w:rPr>
                <w:rFonts w:ascii="Times New Roman" w:hAnsi="Times New Roman" w:cs="Times New Roman"/>
                <w:bCs/>
                <w:color w:val="000000"/>
              </w:rPr>
              <w:t>Birimin itibar kaybı</w:t>
            </w:r>
          </w:p>
          <w:p w:rsidR="00C81B87" w:rsidRPr="009C31EA" w:rsidRDefault="00C81B87" w:rsidP="00C81B87">
            <w:pPr>
              <w:pStyle w:val="ListeParagraf"/>
              <w:numPr>
                <w:ilvl w:val="0"/>
                <w:numId w:val="1"/>
              </w:numPr>
              <w:tabs>
                <w:tab w:val="left" w:pos="263"/>
              </w:tabs>
              <w:jc w:val="both"/>
              <w:rPr>
                <w:rFonts w:ascii="Times New Roman" w:hAnsi="Times New Roman" w:cs="Times New Roman"/>
                <w:bCs/>
                <w:color w:val="000000"/>
              </w:rPr>
            </w:pPr>
            <w:r w:rsidRPr="009C31EA">
              <w:rPr>
                <w:rFonts w:ascii="Times New Roman" w:hAnsi="Times New Roman" w:cs="Times New Roman"/>
                <w:bCs/>
                <w:color w:val="000000"/>
              </w:rPr>
              <w:t>İdare ve Personele Olan</w:t>
            </w:r>
          </w:p>
          <w:p w:rsidR="00C81B87" w:rsidRPr="009C31EA" w:rsidRDefault="00C81B87" w:rsidP="00C81B87">
            <w:pPr>
              <w:tabs>
                <w:tab w:val="left" w:pos="263"/>
              </w:tabs>
              <w:ind w:left="34"/>
              <w:jc w:val="both"/>
              <w:rPr>
                <w:rFonts w:ascii="Times New Roman" w:hAnsi="Times New Roman" w:cs="Times New Roman"/>
                <w:bCs/>
                <w:color w:val="000000"/>
              </w:rPr>
            </w:pPr>
            <w:r w:rsidRPr="009C31EA">
              <w:rPr>
                <w:rFonts w:ascii="Times New Roman" w:hAnsi="Times New Roman" w:cs="Times New Roman"/>
                <w:bCs/>
                <w:color w:val="000000"/>
              </w:rPr>
              <w:t xml:space="preserve">   Güvenin Kaybolması</w:t>
            </w:r>
          </w:p>
          <w:p w:rsidR="00C81B87" w:rsidRPr="009C31EA" w:rsidRDefault="00C81B87" w:rsidP="00C81B87">
            <w:pPr>
              <w:pStyle w:val="ListeParagraf"/>
              <w:numPr>
                <w:ilvl w:val="0"/>
                <w:numId w:val="1"/>
              </w:numPr>
              <w:tabs>
                <w:tab w:val="left" w:pos="263"/>
              </w:tabs>
              <w:jc w:val="both"/>
              <w:rPr>
                <w:rFonts w:ascii="Times New Roman" w:hAnsi="Times New Roman" w:cs="Times New Roman"/>
                <w:bCs/>
                <w:color w:val="000000"/>
              </w:rPr>
            </w:pPr>
            <w:r w:rsidRPr="009C31EA">
              <w:rPr>
                <w:rFonts w:ascii="Times New Roman" w:hAnsi="Times New Roman" w:cs="Times New Roman"/>
                <w:bCs/>
                <w:color w:val="000000"/>
              </w:rPr>
              <w:t>Personelin Mağduriyeti</w:t>
            </w:r>
          </w:p>
        </w:tc>
        <w:tc>
          <w:tcPr>
            <w:tcW w:w="5103" w:type="dxa"/>
            <w:vAlign w:val="center"/>
          </w:tcPr>
          <w:p w:rsidR="00C81B87" w:rsidRPr="009C31EA" w:rsidRDefault="00C81B87" w:rsidP="00C81B87">
            <w:pPr>
              <w:pStyle w:val="Default"/>
              <w:numPr>
                <w:ilvl w:val="0"/>
                <w:numId w:val="2"/>
              </w:numPr>
              <w:tabs>
                <w:tab w:val="left" w:pos="319"/>
              </w:tabs>
              <w:jc w:val="both"/>
              <w:rPr>
                <w:sz w:val="22"/>
                <w:szCs w:val="22"/>
              </w:rPr>
            </w:pPr>
            <w:r w:rsidRPr="009C31EA">
              <w:rPr>
                <w:sz w:val="22"/>
                <w:szCs w:val="22"/>
              </w:rPr>
              <w:t>İlgili mevzuata uygun şekilde işlem yapılması</w:t>
            </w:r>
          </w:p>
          <w:p w:rsidR="00C81B87" w:rsidRPr="009C31EA" w:rsidRDefault="00C81B87" w:rsidP="00C81B87">
            <w:pPr>
              <w:pStyle w:val="Default"/>
              <w:numPr>
                <w:ilvl w:val="0"/>
                <w:numId w:val="2"/>
              </w:numPr>
              <w:tabs>
                <w:tab w:val="left" w:pos="319"/>
              </w:tabs>
              <w:jc w:val="both"/>
              <w:rPr>
                <w:sz w:val="22"/>
                <w:szCs w:val="22"/>
              </w:rPr>
            </w:pPr>
            <w:r w:rsidRPr="009C31EA">
              <w:rPr>
                <w:sz w:val="22"/>
                <w:szCs w:val="22"/>
              </w:rPr>
              <w:t xml:space="preserve">Tarihler arasındaki doğruluk </w:t>
            </w:r>
          </w:p>
        </w:tc>
      </w:tr>
      <w:tr w:rsidR="00C81B87" w:rsidRPr="009C31EA" w:rsidTr="00C81B8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13"/>
        </w:trPr>
        <w:tc>
          <w:tcPr>
            <w:tcW w:w="4395" w:type="dxa"/>
            <w:gridSpan w:val="2"/>
            <w:vAlign w:val="center"/>
          </w:tcPr>
          <w:p w:rsidR="00C81B87" w:rsidRPr="009C31EA" w:rsidRDefault="00C81B87" w:rsidP="00C81B87">
            <w:pPr>
              <w:jc w:val="both"/>
              <w:rPr>
                <w:rFonts w:ascii="Times New Roman" w:hAnsi="Times New Roman" w:cs="Times New Roman"/>
              </w:rPr>
            </w:pPr>
            <w:r w:rsidRPr="009C31EA">
              <w:rPr>
                <w:rFonts w:ascii="Times New Roman" w:hAnsi="Times New Roman" w:cs="Times New Roman"/>
              </w:rPr>
              <w:t>Mal Bildirimi</w:t>
            </w:r>
          </w:p>
        </w:tc>
        <w:tc>
          <w:tcPr>
            <w:tcW w:w="1843" w:type="dxa"/>
            <w:vAlign w:val="center"/>
          </w:tcPr>
          <w:p w:rsidR="00C81B87" w:rsidRPr="009C31EA" w:rsidRDefault="00C81B87" w:rsidP="00C81B87">
            <w:pPr>
              <w:jc w:val="center"/>
              <w:rPr>
                <w:rFonts w:ascii="Times New Roman" w:hAnsi="Times New Roman" w:cs="Times New Roman"/>
              </w:rPr>
            </w:pPr>
            <w:r w:rsidRPr="009C31EA">
              <w:rPr>
                <w:rFonts w:ascii="Times New Roman" w:hAnsi="Times New Roman" w:cs="Times New Roman"/>
              </w:rPr>
              <w:t>Mal Bildirimi ve Güvenlik Soruşturma Şefliği Çalışanları</w:t>
            </w:r>
          </w:p>
        </w:tc>
        <w:tc>
          <w:tcPr>
            <w:tcW w:w="1276" w:type="dxa"/>
            <w:gridSpan w:val="2"/>
            <w:vAlign w:val="center"/>
          </w:tcPr>
          <w:p w:rsidR="00C81B87" w:rsidRPr="009C31EA" w:rsidRDefault="00C81B87" w:rsidP="00C81B87">
            <w:pPr>
              <w:jc w:val="center"/>
              <w:rPr>
                <w:rFonts w:ascii="Times New Roman" w:hAnsi="Times New Roman" w:cs="Times New Roman"/>
              </w:rPr>
            </w:pPr>
            <w:r w:rsidRPr="009C31EA">
              <w:rPr>
                <w:rFonts w:ascii="Times New Roman" w:hAnsi="Times New Roman" w:cs="Times New Roman"/>
              </w:rPr>
              <w:t>Yüksek</w:t>
            </w:r>
          </w:p>
        </w:tc>
        <w:tc>
          <w:tcPr>
            <w:tcW w:w="3118" w:type="dxa"/>
            <w:vAlign w:val="center"/>
          </w:tcPr>
          <w:p w:rsidR="00C81B87" w:rsidRPr="009C31EA" w:rsidRDefault="00C81B87" w:rsidP="00C81B87">
            <w:pPr>
              <w:pStyle w:val="ListeParagraf"/>
              <w:numPr>
                <w:ilvl w:val="0"/>
                <w:numId w:val="1"/>
              </w:numPr>
              <w:tabs>
                <w:tab w:val="left" w:pos="263"/>
              </w:tabs>
              <w:rPr>
                <w:rFonts w:ascii="Times New Roman" w:hAnsi="Times New Roman" w:cs="Times New Roman"/>
                <w:bCs/>
                <w:color w:val="000000"/>
              </w:rPr>
            </w:pPr>
            <w:r w:rsidRPr="009C31EA">
              <w:rPr>
                <w:rFonts w:ascii="Times New Roman" w:hAnsi="Times New Roman" w:cs="Times New Roman"/>
                <w:bCs/>
                <w:color w:val="000000"/>
              </w:rPr>
              <w:t xml:space="preserve"> Soruşturma </w:t>
            </w:r>
          </w:p>
          <w:p w:rsidR="00C81B87" w:rsidRPr="009C31EA" w:rsidRDefault="00C81B87" w:rsidP="00C81B87">
            <w:pPr>
              <w:pStyle w:val="ListeParagraf"/>
              <w:numPr>
                <w:ilvl w:val="0"/>
                <w:numId w:val="1"/>
              </w:numPr>
              <w:tabs>
                <w:tab w:val="left" w:pos="263"/>
              </w:tabs>
              <w:rPr>
                <w:rFonts w:ascii="Times New Roman" w:hAnsi="Times New Roman" w:cs="Times New Roman"/>
                <w:bCs/>
                <w:color w:val="000000"/>
              </w:rPr>
            </w:pPr>
            <w:r w:rsidRPr="009C31EA">
              <w:rPr>
                <w:rFonts w:ascii="Times New Roman" w:hAnsi="Times New Roman" w:cs="Times New Roman"/>
                <w:bCs/>
                <w:color w:val="000000"/>
              </w:rPr>
              <w:t xml:space="preserve"> Cezai İşlem</w:t>
            </w:r>
          </w:p>
          <w:p w:rsidR="00C81B87" w:rsidRPr="009C31EA" w:rsidRDefault="00C81B87" w:rsidP="00C81B87">
            <w:pPr>
              <w:pStyle w:val="ListeParagraf"/>
              <w:numPr>
                <w:ilvl w:val="0"/>
                <w:numId w:val="1"/>
              </w:numPr>
              <w:tabs>
                <w:tab w:val="left" w:pos="263"/>
              </w:tabs>
              <w:rPr>
                <w:rFonts w:ascii="Times New Roman" w:hAnsi="Times New Roman" w:cs="Times New Roman"/>
                <w:bCs/>
                <w:color w:val="000000"/>
              </w:rPr>
            </w:pPr>
            <w:r w:rsidRPr="009C31EA">
              <w:rPr>
                <w:rFonts w:ascii="Times New Roman" w:hAnsi="Times New Roman" w:cs="Times New Roman"/>
                <w:bCs/>
                <w:color w:val="000000"/>
              </w:rPr>
              <w:t xml:space="preserve"> Kurumsal İtibar kaybı</w:t>
            </w:r>
          </w:p>
          <w:p w:rsidR="00C81B87" w:rsidRPr="009C31EA" w:rsidRDefault="00C81B87" w:rsidP="00C81B87">
            <w:pPr>
              <w:tabs>
                <w:tab w:val="left" w:pos="263"/>
              </w:tabs>
              <w:ind w:left="34"/>
              <w:rPr>
                <w:rFonts w:ascii="Times New Roman" w:hAnsi="Times New Roman" w:cs="Times New Roman"/>
                <w:bCs/>
                <w:color w:val="000000"/>
              </w:rPr>
            </w:pPr>
            <w:r w:rsidRPr="009C31EA">
              <w:rPr>
                <w:rFonts w:ascii="Times New Roman" w:hAnsi="Times New Roman" w:cs="Times New Roman"/>
                <w:bCs/>
                <w:color w:val="000000"/>
              </w:rPr>
              <w:t xml:space="preserve">    </w:t>
            </w:r>
          </w:p>
          <w:p w:rsidR="00C81B87" w:rsidRPr="009C31EA" w:rsidRDefault="00C81B87" w:rsidP="00C81B87">
            <w:pPr>
              <w:tabs>
                <w:tab w:val="left" w:pos="263"/>
              </w:tabs>
              <w:ind w:left="34"/>
              <w:rPr>
                <w:rFonts w:ascii="Times New Roman" w:hAnsi="Times New Roman" w:cs="Times New Roman"/>
                <w:bCs/>
                <w:color w:val="000000"/>
              </w:rPr>
            </w:pPr>
          </w:p>
        </w:tc>
        <w:tc>
          <w:tcPr>
            <w:tcW w:w="5103" w:type="dxa"/>
            <w:vAlign w:val="center"/>
          </w:tcPr>
          <w:p w:rsidR="00C81B87" w:rsidRPr="009C31EA" w:rsidRDefault="00C81B87" w:rsidP="00C81B87">
            <w:pPr>
              <w:pStyle w:val="Default"/>
              <w:numPr>
                <w:ilvl w:val="0"/>
                <w:numId w:val="2"/>
              </w:numPr>
              <w:tabs>
                <w:tab w:val="left" w:pos="319"/>
              </w:tabs>
              <w:jc w:val="both"/>
              <w:rPr>
                <w:sz w:val="22"/>
                <w:szCs w:val="22"/>
              </w:rPr>
            </w:pPr>
            <w:r w:rsidRPr="009C31EA">
              <w:rPr>
                <w:sz w:val="22"/>
                <w:szCs w:val="22"/>
              </w:rPr>
              <w:t>Gizlilik İlkesine riayet edilmesi</w:t>
            </w:r>
          </w:p>
          <w:p w:rsidR="00C81B87" w:rsidRPr="009C31EA" w:rsidRDefault="00C81B87" w:rsidP="00C81B87">
            <w:pPr>
              <w:pStyle w:val="Default"/>
              <w:numPr>
                <w:ilvl w:val="0"/>
                <w:numId w:val="2"/>
              </w:numPr>
              <w:tabs>
                <w:tab w:val="left" w:pos="319"/>
              </w:tabs>
              <w:jc w:val="both"/>
              <w:rPr>
                <w:sz w:val="22"/>
                <w:szCs w:val="22"/>
              </w:rPr>
            </w:pPr>
            <w:r w:rsidRPr="009C31EA">
              <w:rPr>
                <w:sz w:val="22"/>
                <w:szCs w:val="22"/>
              </w:rPr>
              <w:t>İlgili mevzuata uygun şekilde işlem yapılması</w:t>
            </w:r>
          </w:p>
          <w:p w:rsidR="00C81B87" w:rsidRPr="009C31EA" w:rsidRDefault="00C81B87" w:rsidP="00C81B87">
            <w:pPr>
              <w:pStyle w:val="Default"/>
              <w:numPr>
                <w:ilvl w:val="0"/>
                <w:numId w:val="2"/>
              </w:numPr>
              <w:tabs>
                <w:tab w:val="left" w:pos="319"/>
              </w:tabs>
              <w:jc w:val="both"/>
              <w:rPr>
                <w:sz w:val="22"/>
                <w:szCs w:val="22"/>
              </w:rPr>
            </w:pPr>
            <w:r w:rsidRPr="009C31EA">
              <w:rPr>
                <w:sz w:val="22"/>
                <w:szCs w:val="22"/>
              </w:rPr>
              <w:t>Arşivleme işleminin doğru şekilde yapılması ve arşivin güvenliğinin sağlanması.</w:t>
            </w:r>
          </w:p>
        </w:tc>
      </w:tr>
      <w:tr w:rsidR="00C81B87" w:rsidRPr="009C31EA" w:rsidTr="00C81B8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13"/>
        </w:trPr>
        <w:tc>
          <w:tcPr>
            <w:tcW w:w="4395" w:type="dxa"/>
            <w:gridSpan w:val="2"/>
            <w:vAlign w:val="center"/>
          </w:tcPr>
          <w:p w:rsidR="00C81B87" w:rsidRPr="009C31EA" w:rsidRDefault="00C81B87" w:rsidP="00C81B87">
            <w:pPr>
              <w:jc w:val="both"/>
              <w:rPr>
                <w:rFonts w:ascii="Times New Roman" w:hAnsi="Times New Roman" w:cs="Times New Roman"/>
              </w:rPr>
            </w:pPr>
            <w:r w:rsidRPr="009C31EA">
              <w:rPr>
                <w:rFonts w:ascii="Times New Roman" w:hAnsi="Times New Roman" w:cs="Times New Roman"/>
              </w:rPr>
              <w:t>Güvenlik Soruşturması ve Arşiv Araştırması</w:t>
            </w:r>
          </w:p>
        </w:tc>
        <w:tc>
          <w:tcPr>
            <w:tcW w:w="1843" w:type="dxa"/>
            <w:vAlign w:val="center"/>
          </w:tcPr>
          <w:p w:rsidR="00C81B87" w:rsidRPr="009C31EA" w:rsidRDefault="00C81B87" w:rsidP="00C81B87">
            <w:pPr>
              <w:jc w:val="center"/>
              <w:rPr>
                <w:rFonts w:ascii="Times New Roman" w:hAnsi="Times New Roman" w:cs="Times New Roman"/>
              </w:rPr>
            </w:pPr>
            <w:r w:rsidRPr="009C31EA">
              <w:rPr>
                <w:rFonts w:ascii="Times New Roman" w:hAnsi="Times New Roman" w:cs="Times New Roman"/>
              </w:rPr>
              <w:t>Mal Bildirimi ve Güvenlik Soruşturma Şefliği Çalışanları</w:t>
            </w:r>
          </w:p>
        </w:tc>
        <w:tc>
          <w:tcPr>
            <w:tcW w:w="1276" w:type="dxa"/>
            <w:gridSpan w:val="2"/>
            <w:vAlign w:val="center"/>
          </w:tcPr>
          <w:p w:rsidR="00C81B87" w:rsidRPr="009C31EA" w:rsidRDefault="00C81B87" w:rsidP="00C81B87">
            <w:pPr>
              <w:jc w:val="center"/>
              <w:rPr>
                <w:rFonts w:ascii="Times New Roman" w:hAnsi="Times New Roman" w:cs="Times New Roman"/>
              </w:rPr>
            </w:pPr>
            <w:r w:rsidRPr="009C31EA">
              <w:rPr>
                <w:rFonts w:ascii="Times New Roman" w:hAnsi="Times New Roman" w:cs="Times New Roman"/>
              </w:rPr>
              <w:t>Yüksek</w:t>
            </w:r>
          </w:p>
        </w:tc>
        <w:tc>
          <w:tcPr>
            <w:tcW w:w="3118" w:type="dxa"/>
            <w:vAlign w:val="center"/>
          </w:tcPr>
          <w:p w:rsidR="00C81B87" w:rsidRPr="009C31EA" w:rsidRDefault="00C81B87" w:rsidP="00C81B87">
            <w:pPr>
              <w:pStyle w:val="ListeParagraf"/>
              <w:numPr>
                <w:ilvl w:val="0"/>
                <w:numId w:val="3"/>
              </w:numPr>
              <w:tabs>
                <w:tab w:val="left" w:pos="263"/>
              </w:tabs>
              <w:rPr>
                <w:rFonts w:ascii="Times New Roman" w:hAnsi="Times New Roman" w:cs="Times New Roman"/>
                <w:bCs/>
                <w:color w:val="000000"/>
              </w:rPr>
            </w:pPr>
            <w:r w:rsidRPr="009C31EA">
              <w:rPr>
                <w:rFonts w:ascii="Times New Roman" w:hAnsi="Times New Roman" w:cs="Times New Roman"/>
                <w:bCs/>
                <w:color w:val="000000"/>
              </w:rPr>
              <w:t>Kurumsal İtibar kaybı</w:t>
            </w:r>
          </w:p>
          <w:p w:rsidR="00C81B87" w:rsidRPr="009C31EA" w:rsidRDefault="00C81B87" w:rsidP="00C81B87">
            <w:pPr>
              <w:pStyle w:val="ListeParagraf"/>
              <w:numPr>
                <w:ilvl w:val="0"/>
                <w:numId w:val="3"/>
              </w:numPr>
              <w:tabs>
                <w:tab w:val="left" w:pos="263"/>
              </w:tabs>
              <w:rPr>
                <w:rFonts w:ascii="Times New Roman" w:hAnsi="Times New Roman" w:cs="Times New Roman"/>
                <w:bCs/>
                <w:color w:val="000000"/>
              </w:rPr>
            </w:pPr>
            <w:r w:rsidRPr="009C31EA">
              <w:rPr>
                <w:rFonts w:ascii="Times New Roman" w:hAnsi="Times New Roman" w:cs="Times New Roman"/>
                <w:bCs/>
                <w:color w:val="000000"/>
              </w:rPr>
              <w:t xml:space="preserve">Kamu Zararı </w:t>
            </w:r>
          </w:p>
          <w:p w:rsidR="00C81B87" w:rsidRPr="009C31EA" w:rsidRDefault="00C81B87" w:rsidP="00C81B87">
            <w:pPr>
              <w:tabs>
                <w:tab w:val="left" w:pos="263"/>
              </w:tabs>
              <w:ind w:left="34"/>
              <w:rPr>
                <w:rFonts w:ascii="Times New Roman" w:hAnsi="Times New Roman" w:cs="Times New Roman"/>
                <w:bCs/>
                <w:color w:val="000000"/>
              </w:rPr>
            </w:pPr>
          </w:p>
          <w:p w:rsidR="00C81B87" w:rsidRPr="009C31EA" w:rsidRDefault="00C81B87" w:rsidP="00C81B87">
            <w:pPr>
              <w:tabs>
                <w:tab w:val="left" w:pos="263"/>
              </w:tabs>
              <w:ind w:left="34"/>
              <w:rPr>
                <w:rFonts w:ascii="Times New Roman" w:hAnsi="Times New Roman" w:cs="Times New Roman"/>
                <w:bCs/>
                <w:color w:val="000000"/>
              </w:rPr>
            </w:pPr>
          </w:p>
          <w:p w:rsidR="00C81B87" w:rsidRPr="009C31EA" w:rsidRDefault="00C81B87" w:rsidP="00C81B87">
            <w:pPr>
              <w:pStyle w:val="ListeParagraf"/>
              <w:tabs>
                <w:tab w:val="left" w:pos="264"/>
              </w:tabs>
              <w:autoSpaceDE w:val="0"/>
              <w:autoSpaceDN w:val="0"/>
              <w:adjustRightInd w:val="0"/>
              <w:ind w:left="427"/>
              <w:rPr>
                <w:rFonts w:ascii="Times New Roman" w:hAnsi="Times New Roman" w:cs="Times New Roman"/>
                <w:color w:val="000000"/>
              </w:rPr>
            </w:pPr>
          </w:p>
        </w:tc>
        <w:tc>
          <w:tcPr>
            <w:tcW w:w="5103" w:type="dxa"/>
          </w:tcPr>
          <w:p w:rsidR="00C81B87" w:rsidRPr="009C31EA" w:rsidRDefault="00C81B87" w:rsidP="00C81B87">
            <w:pPr>
              <w:pStyle w:val="Default"/>
              <w:numPr>
                <w:ilvl w:val="0"/>
                <w:numId w:val="2"/>
              </w:numPr>
              <w:tabs>
                <w:tab w:val="left" w:pos="319"/>
              </w:tabs>
              <w:jc w:val="both"/>
              <w:rPr>
                <w:sz w:val="22"/>
                <w:szCs w:val="22"/>
              </w:rPr>
            </w:pPr>
            <w:r w:rsidRPr="009C31EA">
              <w:rPr>
                <w:sz w:val="22"/>
                <w:szCs w:val="22"/>
              </w:rPr>
              <w:t>Gizlilik İlkesine riayet edilmesi</w:t>
            </w:r>
          </w:p>
          <w:p w:rsidR="00C81B87" w:rsidRPr="009C31EA" w:rsidRDefault="00C81B87" w:rsidP="00C81B87">
            <w:pPr>
              <w:pStyle w:val="Default"/>
              <w:numPr>
                <w:ilvl w:val="0"/>
                <w:numId w:val="2"/>
              </w:numPr>
              <w:tabs>
                <w:tab w:val="left" w:pos="319"/>
              </w:tabs>
              <w:jc w:val="both"/>
              <w:rPr>
                <w:sz w:val="22"/>
                <w:szCs w:val="22"/>
              </w:rPr>
            </w:pPr>
            <w:r w:rsidRPr="009C31EA">
              <w:rPr>
                <w:sz w:val="22"/>
                <w:szCs w:val="22"/>
              </w:rPr>
              <w:t>İlgili mevzuata uygun şekilde işlem yapılması</w:t>
            </w:r>
          </w:p>
          <w:p w:rsidR="00C81B87" w:rsidRPr="009C31EA" w:rsidRDefault="00C81B87" w:rsidP="00C81B87">
            <w:pPr>
              <w:pStyle w:val="Default"/>
              <w:numPr>
                <w:ilvl w:val="0"/>
                <w:numId w:val="2"/>
              </w:numPr>
              <w:tabs>
                <w:tab w:val="left" w:pos="319"/>
              </w:tabs>
              <w:jc w:val="both"/>
              <w:rPr>
                <w:sz w:val="22"/>
                <w:szCs w:val="22"/>
              </w:rPr>
            </w:pPr>
            <w:r w:rsidRPr="009C31EA">
              <w:rPr>
                <w:sz w:val="22"/>
                <w:szCs w:val="22"/>
              </w:rPr>
              <w:t>Arşivleme işleminin doğru şekilde yapılması ve arşivin güvenliğinin sağlanması.</w:t>
            </w:r>
          </w:p>
          <w:p w:rsidR="00C81B87" w:rsidRPr="009C31EA" w:rsidRDefault="00C81B87" w:rsidP="00C81B87">
            <w:pPr>
              <w:ind w:firstLine="708"/>
              <w:rPr>
                <w:rFonts w:ascii="Times New Roman" w:hAnsi="Times New Roman" w:cs="Times New Roman"/>
              </w:rPr>
            </w:pPr>
          </w:p>
        </w:tc>
      </w:tr>
      <w:tr w:rsidR="00C81B87" w:rsidRPr="009C31EA" w:rsidTr="00C81B87">
        <w:tblPrEx>
          <w:tblCellMar>
            <w:left w:w="70" w:type="dxa"/>
            <w:right w:w="70" w:type="dxa"/>
          </w:tblCellMar>
          <w:tblLook w:val="0000" w:firstRow="0" w:lastRow="0" w:firstColumn="0" w:lastColumn="0" w:noHBand="0" w:noVBand="0"/>
        </w:tblPrEx>
        <w:trPr>
          <w:trHeight w:val="643"/>
        </w:trPr>
        <w:tc>
          <w:tcPr>
            <w:tcW w:w="15735" w:type="dxa"/>
            <w:gridSpan w:val="7"/>
          </w:tcPr>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Adı Soyadı / Unvan / İmza</w:t>
            </w:r>
          </w:p>
        </w:tc>
      </w:tr>
      <w:tr w:rsidR="00C81B87" w:rsidRPr="009C31EA" w:rsidTr="00C81B87">
        <w:tblPrEx>
          <w:tblCellMar>
            <w:left w:w="70" w:type="dxa"/>
            <w:right w:w="70" w:type="dxa"/>
          </w:tblCellMar>
          <w:tblLook w:val="0000" w:firstRow="0" w:lastRow="0" w:firstColumn="0" w:lastColumn="0" w:noHBand="0" w:noVBand="0"/>
        </w:tblPrEx>
        <w:trPr>
          <w:trHeight w:val="679"/>
        </w:trPr>
        <w:tc>
          <w:tcPr>
            <w:tcW w:w="7485" w:type="dxa"/>
            <w:gridSpan w:val="4"/>
          </w:tcPr>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HAZIRLAYAN</w:t>
            </w:r>
          </w:p>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İlgili Birim Amiri</w:t>
            </w:r>
          </w:p>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Sicil Şube Müdürü</w:t>
            </w:r>
          </w:p>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Yaşar TIRPANCI</w:t>
            </w:r>
          </w:p>
        </w:tc>
        <w:tc>
          <w:tcPr>
            <w:tcW w:w="8250" w:type="dxa"/>
            <w:gridSpan w:val="3"/>
          </w:tcPr>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ONAYLAYAN</w:t>
            </w:r>
          </w:p>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Birim Amiri</w:t>
            </w:r>
          </w:p>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Personel Dairesi Başkanı V.</w:t>
            </w:r>
          </w:p>
          <w:p w:rsidR="00C81B87" w:rsidRPr="009C31EA" w:rsidRDefault="00C81B87" w:rsidP="00C81B87">
            <w:pPr>
              <w:pStyle w:val="Altbilgi"/>
              <w:jc w:val="center"/>
              <w:rPr>
                <w:rFonts w:ascii="Times New Roman" w:hAnsi="Times New Roman" w:cs="Times New Roman"/>
                <w:b/>
              </w:rPr>
            </w:pPr>
            <w:r>
              <w:rPr>
                <w:rFonts w:ascii="Times New Roman" w:hAnsi="Times New Roman" w:cs="Times New Roman"/>
                <w:b/>
              </w:rPr>
              <w:t>Evren DİNÇER</w:t>
            </w:r>
          </w:p>
          <w:p w:rsidR="00C81B87" w:rsidRPr="009C31EA" w:rsidRDefault="00C81B87" w:rsidP="00C81B87">
            <w:pPr>
              <w:pStyle w:val="Altbilgi"/>
              <w:jc w:val="center"/>
              <w:rPr>
                <w:rFonts w:ascii="Times New Roman" w:hAnsi="Times New Roman" w:cs="Times New Roman"/>
                <w:b/>
              </w:rPr>
            </w:pPr>
          </w:p>
          <w:p w:rsidR="00C81B87" w:rsidRPr="009C31EA" w:rsidRDefault="00C81B87" w:rsidP="00C81B87">
            <w:pPr>
              <w:pStyle w:val="Altbilgi"/>
              <w:jc w:val="center"/>
              <w:rPr>
                <w:rFonts w:ascii="Times New Roman" w:hAnsi="Times New Roman" w:cs="Times New Roman"/>
                <w:b/>
              </w:rPr>
            </w:pPr>
          </w:p>
        </w:tc>
      </w:tr>
    </w:tbl>
    <w:p w:rsidR="00BE3F27" w:rsidRDefault="00BE3F27"/>
    <w:p w:rsidR="00BE3F27" w:rsidRDefault="00BE3F27"/>
    <w:tbl>
      <w:tblPr>
        <w:tblStyle w:val="TabloKlavuzu"/>
        <w:tblpPr w:leftFromText="141" w:rightFromText="141" w:vertAnchor="text" w:horzAnchor="margin" w:tblpXSpec="center" w:tblpY="-158"/>
        <w:tblW w:w="15735" w:type="dxa"/>
        <w:tblLayout w:type="fixed"/>
        <w:tblLook w:val="04A0" w:firstRow="1" w:lastRow="0" w:firstColumn="1" w:lastColumn="0" w:noHBand="0" w:noVBand="1"/>
      </w:tblPr>
      <w:tblGrid>
        <w:gridCol w:w="2944"/>
        <w:gridCol w:w="1393"/>
        <w:gridCol w:w="1821"/>
        <w:gridCol w:w="1230"/>
        <w:gridCol w:w="236"/>
        <w:gridCol w:w="3077"/>
        <w:gridCol w:w="5034"/>
      </w:tblGrid>
      <w:tr w:rsidR="00C81B87" w:rsidRPr="002B2597" w:rsidTr="00C81B87">
        <w:trPr>
          <w:trHeight w:val="454"/>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B87" w:rsidRPr="002B2597" w:rsidRDefault="00C81B87" w:rsidP="00C81B87">
            <w:pPr>
              <w:rPr>
                <w:rFonts w:ascii="Times New Roman" w:hAnsi="Times New Roman" w:cs="Times New Roman"/>
                <w:b/>
              </w:rPr>
            </w:pPr>
            <w:r w:rsidRPr="002B2597">
              <w:rPr>
                <w:rFonts w:ascii="Times New Roman" w:hAnsi="Times New Roman" w:cs="Times New Roman"/>
                <w:b/>
              </w:rPr>
              <w:lastRenderedPageBreak/>
              <w:t>Birimi:</w:t>
            </w:r>
          </w:p>
        </w:tc>
        <w:tc>
          <w:tcPr>
            <w:tcW w:w="1279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B87" w:rsidRPr="002B2597" w:rsidRDefault="00C81B87" w:rsidP="00C81B87">
            <w:pPr>
              <w:rPr>
                <w:rFonts w:ascii="Times New Roman" w:hAnsi="Times New Roman" w:cs="Times New Roman"/>
              </w:rPr>
            </w:pPr>
            <w:r w:rsidRPr="002B2597">
              <w:rPr>
                <w:rFonts w:ascii="Times New Roman" w:hAnsi="Times New Roman" w:cs="Times New Roman"/>
              </w:rPr>
              <w:t>Personel Dairesi Başkanlığı</w:t>
            </w:r>
          </w:p>
        </w:tc>
      </w:tr>
      <w:tr w:rsidR="00C81B87" w:rsidRPr="002B2597" w:rsidTr="00C81B87">
        <w:trPr>
          <w:trHeight w:val="454"/>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B87" w:rsidRPr="002B2597" w:rsidRDefault="00C81B87" w:rsidP="00C81B87">
            <w:pPr>
              <w:rPr>
                <w:rFonts w:ascii="Times New Roman" w:hAnsi="Times New Roman" w:cs="Times New Roman"/>
                <w:b/>
              </w:rPr>
            </w:pPr>
            <w:r w:rsidRPr="002B2597">
              <w:rPr>
                <w:rFonts w:ascii="Times New Roman" w:hAnsi="Times New Roman" w:cs="Times New Roman"/>
                <w:b/>
              </w:rPr>
              <w:t>Alt Birimi:</w:t>
            </w:r>
          </w:p>
        </w:tc>
        <w:tc>
          <w:tcPr>
            <w:tcW w:w="1279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1B87" w:rsidRPr="002B2597" w:rsidRDefault="00C81B87" w:rsidP="00C81B87">
            <w:pPr>
              <w:rPr>
                <w:rFonts w:ascii="Times New Roman" w:hAnsi="Times New Roman" w:cs="Times New Roman"/>
              </w:rPr>
            </w:pPr>
            <w:r w:rsidRPr="002B2597">
              <w:rPr>
                <w:rFonts w:ascii="Times New Roman" w:hAnsi="Times New Roman" w:cs="Times New Roman"/>
              </w:rPr>
              <w:t>Sözleşmeli Personel Şube Müdürlüğü</w:t>
            </w:r>
          </w:p>
        </w:tc>
      </w:tr>
      <w:tr w:rsidR="00C81B87" w:rsidRPr="002B2597" w:rsidTr="00C81B87">
        <w:tc>
          <w:tcPr>
            <w:tcW w:w="4337"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81B87" w:rsidRPr="002B2597" w:rsidRDefault="00C81B87" w:rsidP="00C81B87">
            <w:pPr>
              <w:jc w:val="center"/>
              <w:rPr>
                <w:rFonts w:ascii="Times New Roman" w:hAnsi="Times New Roman" w:cs="Times New Roman"/>
                <w:b/>
              </w:rPr>
            </w:pPr>
            <w:r w:rsidRPr="002B2597">
              <w:rPr>
                <w:rFonts w:ascii="Times New Roman" w:hAnsi="Times New Roman" w:cs="Times New Roman"/>
                <w:b/>
              </w:rPr>
              <w:t>Hassas Görevler</w:t>
            </w:r>
          </w:p>
        </w:tc>
        <w:tc>
          <w:tcPr>
            <w:tcW w:w="18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81B87" w:rsidRPr="002B2597" w:rsidRDefault="00C81B87" w:rsidP="00C81B87">
            <w:pPr>
              <w:jc w:val="center"/>
              <w:rPr>
                <w:rFonts w:ascii="Times New Roman" w:hAnsi="Times New Roman" w:cs="Times New Roman"/>
                <w:b/>
              </w:rPr>
            </w:pPr>
            <w:r w:rsidRPr="002B2597">
              <w:rPr>
                <w:rFonts w:ascii="Times New Roman" w:hAnsi="Times New Roman" w:cs="Times New Roman"/>
                <w:b/>
              </w:rPr>
              <w:t>Hassas Görevi Olan Personel</w:t>
            </w:r>
          </w:p>
        </w:tc>
        <w:tc>
          <w:tcPr>
            <w:tcW w:w="146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81B87" w:rsidRPr="002B2597" w:rsidRDefault="00C81B87" w:rsidP="00C81B87">
            <w:pPr>
              <w:jc w:val="center"/>
              <w:rPr>
                <w:rFonts w:ascii="Times New Roman" w:hAnsi="Times New Roman" w:cs="Times New Roman"/>
                <w:b/>
              </w:rPr>
            </w:pPr>
            <w:r w:rsidRPr="002B2597">
              <w:rPr>
                <w:rFonts w:ascii="Times New Roman" w:hAnsi="Times New Roman" w:cs="Times New Roman"/>
                <w:b/>
              </w:rPr>
              <w:t>Risk Düzeyi</w:t>
            </w:r>
          </w:p>
        </w:tc>
        <w:tc>
          <w:tcPr>
            <w:tcW w:w="307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81B87" w:rsidRPr="002B2597" w:rsidRDefault="00C81B87" w:rsidP="00C81B87">
            <w:pPr>
              <w:jc w:val="center"/>
              <w:rPr>
                <w:rFonts w:ascii="Times New Roman" w:hAnsi="Times New Roman" w:cs="Times New Roman"/>
                <w:b/>
              </w:rPr>
            </w:pPr>
            <w:r w:rsidRPr="002B2597">
              <w:rPr>
                <w:rFonts w:ascii="Times New Roman" w:hAnsi="Times New Roman" w:cs="Times New Roman"/>
                <w:b/>
              </w:rPr>
              <w:t>Görevin Yerine Getirilmeme Sonucu</w:t>
            </w:r>
          </w:p>
        </w:tc>
        <w:tc>
          <w:tcPr>
            <w:tcW w:w="50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81B87" w:rsidRPr="002B2597" w:rsidRDefault="00C81B87" w:rsidP="00C81B87">
            <w:pPr>
              <w:jc w:val="center"/>
              <w:rPr>
                <w:rFonts w:ascii="Times New Roman" w:hAnsi="Times New Roman" w:cs="Times New Roman"/>
                <w:b/>
              </w:rPr>
            </w:pPr>
            <w:r w:rsidRPr="002B2597">
              <w:rPr>
                <w:rFonts w:ascii="Times New Roman" w:hAnsi="Times New Roman" w:cs="Times New Roman"/>
                <w:b/>
              </w:rPr>
              <w:t xml:space="preserve"> Alınması Gereken Önlemler veya Kontroller</w:t>
            </w:r>
          </w:p>
        </w:tc>
      </w:tr>
      <w:tr w:rsidR="00C81B87" w:rsidRPr="002B2597" w:rsidTr="00C81B87">
        <w:trPr>
          <w:trHeight w:val="805"/>
        </w:trPr>
        <w:tc>
          <w:tcPr>
            <w:tcW w:w="4337"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81B87" w:rsidRPr="002B2597" w:rsidRDefault="00C81B87" w:rsidP="00C81B87">
            <w:pPr>
              <w:rPr>
                <w:rFonts w:ascii="Times New Roman" w:hAnsi="Times New Roman" w:cs="Times New Roman"/>
              </w:rPr>
            </w:pPr>
            <w:r w:rsidRPr="002B2597">
              <w:rPr>
                <w:rFonts w:ascii="Times New Roman" w:hAnsi="Times New Roman" w:cs="Times New Roman"/>
              </w:rPr>
              <w:t>Sözleşmeli Personel İstihdamı</w:t>
            </w:r>
            <w:r>
              <w:rPr>
                <w:rFonts w:ascii="Times New Roman" w:hAnsi="Times New Roman" w:cs="Times New Roman"/>
              </w:rPr>
              <w:t xml:space="preserve"> ve Özlük İşleri</w:t>
            </w:r>
          </w:p>
        </w:tc>
        <w:tc>
          <w:tcPr>
            <w:tcW w:w="18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81B87" w:rsidRPr="002B2597" w:rsidRDefault="00C81B87" w:rsidP="00C81B87">
            <w:pPr>
              <w:jc w:val="center"/>
              <w:rPr>
                <w:rFonts w:ascii="Times New Roman" w:hAnsi="Times New Roman" w:cs="Times New Roman"/>
                <w:b/>
              </w:rPr>
            </w:pPr>
            <w:r w:rsidRPr="002B2597">
              <w:rPr>
                <w:rFonts w:ascii="Times New Roman" w:hAnsi="Times New Roman" w:cs="Times New Roman"/>
              </w:rPr>
              <w:t>Sözleşmeli Personel Şefliği Çalışanları</w:t>
            </w:r>
          </w:p>
        </w:tc>
        <w:tc>
          <w:tcPr>
            <w:tcW w:w="146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81B87" w:rsidRPr="002B2597" w:rsidRDefault="00C81B87" w:rsidP="00C81B87">
            <w:pPr>
              <w:jc w:val="center"/>
              <w:rPr>
                <w:rFonts w:ascii="Times New Roman" w:hAnsi="Times New Roman" w:cs="Times New Roman"/>
              </w:rPr>
            </w:pPr>
            <w:r w:rsidRPr="002B2597">
              <w:rPr>
                <w:rFonts w:ascii="Times New Roman" w:hAnsi="Times New Roman" w:cs="Times New Roman"/>
              </w:rPr>
              <w:t>Yüksek</w:t>
            </w:r>
          </w:p>
        </w:tc>
        <w:tc>
          <w:tcPr>
            <w:tcW w:w="307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C81B87" w:rsidRPr="002B2597" w:rsidRDefault="00C81B87" w:rsidP="00C81B87">
            <w:pPr>
              <w:pStyle w:val="ListeParagraf"/>
              <w:numPr>
                <w:ilvl w:val="0"/>
                <w:numId w:val="3"/>
              </w:numPr>
              <w:tabs>
                <w:tab w:val="left" w:pos="264"/>
              </w:tabs>
              <w:autoSpaceDE w:val="0"/>
              <w:autoSpaceDN w:val="0"/>
              <w:adjustRightInd w:val="0"/>
              <w:jc w:val="both"/>
              <w:rPr>
                <w:rFonts w:ascii="Times New Roman" w:hAnsi="Times New Roman" w:cs="Times New Roman"/>
                <w:color w:val="000000"/>
              </w:rPr>
            </w:pPr>
            <w:r w:rsidRPr="002B2597">
              <w:rPr>
                <w:rFonts w:ascii="Times New Roman" w:hAnsi="Times New Roman" w:cs="Times New Roman"/>
                <w:color w:val="000000"/>
              </w:rPr>
              <w:t>Kurumsal İtibar Kaybı</w:t>
            </w:r>
          </w:p>
          <w:p w:rsidR="00C81B87" w:rsidRPr="002B2597" w:rsidRDefault="00C81B87" w:rsidP="00C81B87">
            <w:pPr>
              <w:pStyle w:val="ListeParagraf"/>
              <w:numPr>
                <w:ilvl w:val="0"/>
                <w:numId w:val="3"/>
              </w:numPr>
              <w:tabs>
                <w:tab w:val="left" w:pos="264"/>
              </w:tabs>
              <w:autoSpaceDE w:val="0"/>
              <w:autoSpaceDN w:val="0"/>
              <w:adjustRightInd w:val="0"/>
              <w:jc w:val="both"/>
              <w:rPr>
                <w:rFonts w:ascii="Times New Roman" w:hAnsi="Times New Roman" w:cs="Times New Roman"/>
                <w:color w:val="000000"/>
              </w:rPr>
            </w:pPr>
            <w:r w:rsidRPr="002B2597">
              <w:rPr>
                <w:rFonts w:ascii="Times New Roman" w:hAnsi="Times New Roman" w:cs="Times New Roman"/>
                <w:color w:val="000000"/>
              </w:rPr>
              <w:t>Siyasi Baskıların Artması</w:t>
            </w:r>
          </w:p>
          <w:p w:rsidR="00C81B87" w:rsidRPr="002B2597" w:rsidRDefault="00C81B87" w:rsidP="00C81B87">
            <w:pPr>
              <w:pStyle w:val="ListeParagraf"/>
              <w:numPr>
                <w:ilvl w:val="0"/>
                <w:numId w:val="3"/>
              </w:numPr>
              <w:tabs>
                <w:tab w:val="left" w:pos="264"/>
              </w:tabs>
              <w:autoSpaceDE w:val="0"/>
              <w:autoSpaceDN w:val="0"/>
              <w:adjustRightInd w:val="0"/>
              <w:jc w:val="both"/>
              <w:rPr>
                <w:rFonts w:ascii="Times New Roman" w:hAnsi="Times New Roman" w:cs="Times New Roman"/>
                <w:color w:val="000000"/>
              </w:rPr>
            </w:pPr>
            <w:r w:rsidRPr="002B2597">
              <w:rPr>
                <w:rFonts w:ascii="Times New Roman" w:hAnsi="Times New Roman" w:cs="Times New Roman"/>
                <w:color w:val="000000"/>
              </w:rPr>
              <w:t>İdare ve Personel arasında koordinasyon problemlerine sebebiyet</w:t>
            </w:r>
          </w:p>
          <w:p w:rsidR="00C81B87" w:rsidRPr="002B2597" w:rsidRDefault="00C81B87" w:rsidP="00C81B87">
            <w:pPr>
              <w:ind w:left="394"/>
              <w:jc w:val="both"/>
              <w:rPr>
                <w:rFonts w:ascii="Times New Roman" w:hAnsi="Times New Roman" w:cs="Times New Roman"/>
              </w:rPr>
            </w:pPr>
          </w:p>
          <w:p w:rsidR="00C81B87" w:rsidRPr="002B2597" w:rsidRDefault="00C81B87" w:rsidP="00C81B87">
            <w:pPr>
              <w:jc w:val="center"/>
              <w:rPr>
                <w:rFonts w:ascii="Times New Roman" w:hAnsi="Times New Roman" w:cs="Times New Roman"/>
                <w:b/>
              </w:rPr>
            </w:pPr>
          </w:p>
        </w:tc>
        <w:tc>
          <w:tcPr>
            <w:tcW w:w="50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81B87" w:rsidRPr="002B2597" w:rsidRDefault="00C81B87" w:rsidP="00C81B87">
            <w:pPr>
              <w:pStyle w:val="Default"/>
              <w:numPr>
                <w:ilvl w:val="0"/>
                <w:numId w:val="8"/>
              </w:numPr>
              <w:tabs>
                <w:tab w:val="left" w:pos="319"/>
              </w:tabs>
              <w:jc w:val="both"/>
              <w:rPr>
                <w:sz w:val="22"/>
                <w:szCs w:val="22"/>
              </w:rPr>
            </w:pPr>
            <w:r w:rsidRPr="002B2597">
              <w:rPr>
                <w:sz w:val="22"/>
                <w:szCs w:val="22"/>
              </w:rPr>
              <w:t>İlgili mevzuata uygun şekilde işlem yapılması</w:t>
            </w:r>
          </w:p>
          <w:p w:rsidR="00C81B87" w:rsidRPr="002B2597" w:rsidRDefault="00C81B87" w:rsidP="00C81B87">
            <w:pPr>
              <w:pStyle w:val="ListeParagraf"/>
              <w:numPr>
                <w:ilvl w:val="0"/>
                <w:numId w:val="8"/>
              </w:numPr>
              <w:jc w:val="both"/>
              <w:rPr>
                <w:rFonts w:ascii="Times New Roman" w:hAnsi="Times New Roman" w:cs="Times New Roman"/>
              </w:rPr>
            </w:pPr>
            <w:r w:rsidRPr="002B2597">
              <w:rPr>
                <w:rFonts w:ascii="Times New Roman" w:hAnsi="Times New Roman" w:cs="Times New Roman"/>
              </w:rPr>
              <w:t>Gizlilik ilkesine riayet edilmesi</w:t>
            </w:r>
          </w:p>
          <w:p w:rsidR="00C81B87" w:rsidRPr="002B2597" w:rsidRDefault="00C81B87" w:rsidP="00C81B87">
            <w:pPr>
              <w:pStyle w:val="ListeParagraf"/>
              <w:numPr>
                <w:ilvl w:val="0"/>
                <w:numId w:val="8"/>
              </w:numPr>
              <w:tabs>
                <w:tab w:val="left" w:pos="459"/>
              </w:tabs>
              <w:rPr>
                <w:rFonts w:ascii="Times New Roman" w:hAnsi="Times New Roman" w:cs="Times New Roman"/>
                <w:b/>
              </w:rPr>
            </w:pPr>
            <w:r w:rsidRPr="002B2597">
              <w:rPr>
                <w:rFonts w:ascii="Times New Roman" w:hAnsi="Times New Roman" w:cs="Times New Roman"/>
              </w:rPr>
              <w:t xml:space="preserve">     Atama yapılacak kadroya uygun personelin belirlenmesi</w:t>
            </w:r>
          </w:p>
        </w:tc>
      </w:tr>
      <w:tr w:rsidR="00C81B87" w:rsidRPr="002B2597" w:rsidTr="00C81B87">
        <w:trPr>
          <w:trHeight w:val="1113"/>
        </w:trPr>
        <w:tc>
          <w:tcPr>
            <w:tcW w:w="4337"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81B87" w:rsidRPr="002B2597" w:rsidRDefault="00C81B87" w:rsidP="00C81B87">
            <w:pPr>
              <w:rPr>
                <w:rFonts w:ascii="Times New Roman" w:hAnsi="Times New Roman" w:cs="Times New Roman"/>
              </w:rPr>
            </w:pPr>
            <w:r w:rsidRPr="002B2597">
              <w:rPr>
                <w:rFonts w:ascii="Times New Roman" w:hAnsi="Times New Roman" w:cs="Times New Roman"/>
              </w:rPr>
              <w:t>- 3 Ayda Bir Maliye Bakanlığı e-Bütçe Sistemine, Sözleşmeli Personel Dolu/Boş Girilmesi</w:t>
            </w:r>
          </w:p>
          <w:p w:rsidR="00C81B87" w:rsidRPr="002B2597" w:rsidRDefault="00C81B87" w:rsidP="00C81B87">
            <w:pPr>
              <w:rPr>
                <w:rFonts w:ascii="Times New Roman" w:hAnsi="Times New Roman" w:cs="Times New Roman"/>
              </w:rPr>
            </w:pPr>
            <w:r w:rsidRPr="002B2597">
              <w:rPr>
                <w:rFonts w:ascii="Times New Roman" w:hAnsi="Times New Roman" w:cs="Times New Roman"/>
              </w:rPr>
              <w:t>- 4B Sözleşmeli Olarak Çalışan Personel Durumunun Devlet Personel Başkanlığı e-Bilgi Sistemine Girilmesi</w:t>
            </w:r>
          </w:p>
        </w:tc>
        <w:tc>
          <w:tcPr>
            <w:tcW w:w="18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81B87" w:rsidRPr="002B2597" w:rsidRDefault="00C81B87" w:rsidP="00C81B87">
            <w:pPr>
              <w:jc w:val="center"/>
              <w:rPr>
                <w:rFonts w:ascii="Times New Roman" w:hAnsi="Times New Roman" w:cs="Times New Roman"/>
              </w:rPr>
            </w:pPr>
            <w:r w:rsidRPr="002B2597">
              <w:rPr>
                <w:rFonts w:ascii="Times New Roman" w:hAnsi="Times New Roman" w:cs="Times New Roman"/>
              </w:rPr>
              <w:t>Sözleşmeli Personel Şefliği Çalışanları</w:t>
            </w:r>
          </w:p>
        </w:tc>
        <w:tc>
          <w:tcPr>
            <w:tcW w:w="146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81B87" w:rsidRPr="002B2597" w:rsidRDefault="00C81B87" w:rsidP="00C81B87">
            <w:pPr>
              <w:jc w:val="center"/>
              <w:rPr>
                <w:rFonts w:ascii="Times New Roman" w:hAnsi="Times New Roman" w:cs="Times New Roman"/>
              </w:rPr>
            </w:pPr>
            <w:r w:rsidRPr="002B2597">
              <w:rPr>
                <w:rFonts w:ascii="Times New Roman" w:hAnsi="Times New Roman" w:cs="Times New Roman"/>
              </w:rPr>
              <w:t>Yüksek</w:t>
            </w:r>
          </w:p>
        </w:tc>
        <w:tc>
          <w:tcPr>
            <w:tcW w:w="307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C81B87" w:rsidRPr="002B2597" w:rsidRDefault="00C81B87" w:rsidP="00C81B87">
            <w:pPr>
              <w:pStyle w:val="ListeParagraf"/>
              <w:numPr>
                <w:ilvl w:val="0"/>
                <w:numId w:val="3"/>
              </w:numPr>
              <w:tabs>
                <w:tab w:val="left" w:pos="264"/>
              </w:tabs>
              <w:autoSpaceDE w:val="0"/>
              <w:autoSpaceDN w:val="0"/>
              <w:adjustRightInd w:val="0"/>
              <w:jc w:val="both"/>
              <w:rPr>
                <w:rFonts w:ascii="Times New Roman" w:hAnsi="Times New Roman" w:cs="Times New Roman"/>
                <w:color w:val="000000"/>
              </w:rPr>
            </w:pPr>
            <w:r w:rsidRPr="002B2597">
              <w:rPr>
                <w:rFonts w:ascii="Times New Roman" w:hAnsi="Times New Roman" w:cs="Times New Roman"/>
                <w:color w:val="000000"/>
              </w:rPr>
              <w:t>Kurumsal itibar Kaybı</w:t>
            </w:r>
          </w:p>
          <w:p w:rsidR="00C81B87" w:rsidRPr="002B2597" w:rsidRDefault="00C81B87" w:rsidP="00C81B87">
            <w:pPr>
              <w:pStyle w:val="ListeParagraf"/>
              <w:numPr>
                <w:ilvl w:val="0"/>
                <w:numId w:val="3"/>
              </w:numPr>
              <w:tabs>
                <w:tab w:val="left" w:pos="264"/>
              </w:tabs>
              <w:autoSpaceDE w:val="0"/>
              <w:autoSpaceDN w:val="0"/>
              <w:adjustRightInd w:val="0"/>
              <w:jc w:val="both"/>
              <w:rPr>
                <w:rFonts w:ascii="Times New Roman" w:hAnsi="Times New Roman" w:cs="Times New Roman"/>
                <w:color w:val="000000"/>
              </w:rPr>
            </w:pPr>
            <w:r w:rsidRPr="002B2597">
              <w:rPr>
                <w:rFonts w:ascii="Times New Roman" w:hAnsi="Times New Roman" w:cs="Times New Roman"/>
                <w:color w:val="000000"/>
              </w:rPr>
              <w:t>Personel İstihdamı ve Yerleştirme/Yer Değişikliği konularında aksaklık oluşması</w:t>
            </w:r>
          </w:p>
          <w:p w:rsidR="00C81B87" w:rsidRPr="002B2597" w:rsidRDefault="00C81B87" w:rsidP="00C81B87">
            <w:pPr>
              <w:ind w:left="34"/>
              <w:jc w:val="both"/>
              <w:rPr>
                <w:rFonts w:ascii="Times New Roman" w:hAnsi="Times New Roman" w:cs="Times New Roman"/>
              </w:rPr>
            </w:pPr>
          </w:p>
          <w:p w:rsidR="00C81B87" w:rsidRPr="002B2597" w:rsidRDefault="00C81B87" w:rsidP="00C81B87">
            <w:pPr>
              <w:ind w:left="34"/>
              <w:jc w:val="both"/>
              <w:rPr>
                <w:rFonts w:ascii="Times New Roman" w:hAnsi="Times New Roman" w:cs="Times New Roman"/>
              </w:rPr>
            </w:pPr>
          </w:p>
        </w:tc>
        <w:tc>
          <w:tcPr>
            <w:tcW w:w="50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81B87" w:rsidRPr="002B2597" w:rsidRDefault="00C81B87" w:rsidP="00C81B87">
            <w:pPr>
              <w:pStyle w:val="Default"/>
              <w:numPr>
                <w:ilvl w:val="0"/>
                <w:numId w:val="9"/>
              </w:numPr>
              <w:tabs>
                <w:tab w:val="left" w:pos="319"/>
              </w:tabs>
              <w:jc w:val="both"/>
              <w:rPr>
                <w:sz w:val="22"/>
                <w:szCs w:val="22"/>
              </w:rPr>
            </w:pPr>
            <w:r w:rsidRPr="002B2597">
              <w:rPr>
                <w:sz w:val="22"/>
                <w:szCs w:val="22"/>
              </w:rPr>
              <w:t>İlgili mevzuata uygun şekilde işlem yapılması</w:t>
            </w:r>
          </w:p>
          <w:p w:rsidR="00C81B87" w:rsidRPr="002B2597" w:rsidRDefault="00C81B87" w:rsidP="00C81B87">
            <w:pPr>
              <w:pStyle w:val="Default"/>
              <w:numPr>
                <w:ilvl w:val="0"/>
                <w:numId w:val="9"/>
              </w:numPr>
              <w:tabs>
                <w:tab w:val="left" w:pos="319"/>
              </w:tabs>
              <w:jc w:val="both"/>
              <w:rPr>
                <w:sz w:val="22"/>
                <w:szCs w:val="22"/>
              </w:rPr>
            </w:pPr>
            <w:r w:rsidRPr="002B2597">
              <w:rPr>
                <w:sz w:val="22"/>
                <w:szCs w:val="22"/>
              </w:rPr>
              <w:t>Gizlilik ilkesine riayet edilmesi</w:t>
            </w:r>
          </w:p>
        </w:tc>
      </w:tr>
      <w:tr w:rsidR="00C81B87" w:rsidRPr="002B2597" w:rsidTr="00C81B87">
        <w:trPr>
          <w:trHeight w:val="567"/>
        </w:trPr>
        <w:tc>
          <w:tcPr>
            <w:tcW w:w="4337" w:type="dxa"/>
            <w:gridSpan w:val="2"/>
            <w:tcBorders>
              <w:top w:val="single" w:sz="8" w:space="0" w:color="auto"/>
              <w:left w:val="single" w:sz="8" w:space="0" w:color="auto"/>
              <w:bottom w:val="single" w:sz="8" w:space="0" w:color="auto"/>
              <w:right w:val="single" w:sz="8" w:space="0" w:color="auto"/>
            </w:tcBorders>
            <w:vAlign w:val="center"/>
            <w:hideMark/>
          </w:tcPr>
          <w:p w:rsidR="00C81B87" w:rsidRPr="002B2597" w:rsidRDefault="00C81B87" w:rsidP="00C81B87">
            <w:pPr>
              <w:jc w:val="both"/>
              <w:rPr>
                <w:rFonts w:ascii="Times New Roman" w:hAnsi="Times New Roman" w:cs="Times New Roman"/>
              </w:rPr>
            </w:pPr>
            <w:r w:rsidRPr="002B2597">
              <w:rPr>
                <w:rFonts w:ascii="Times New Roman" w:hAnsi="Times New Roman" w:cs="Times New Roman"/>
              </w:rPr>
              <w:t>Sözleşmeli Personelin Kurumun Hizmet Hicapları Dikkate Alınarak Görev Yerlerinin Geçici Olarak Değiştirilmesi</w:t>
            </w:r>
            <w:r>
              <w:rPr>
                <w:rFonts w:ascii="Times New Roman" w:hAnsi="Times New Roman" w:cs="Times New Roman"/>
              </w:rPr>
              <w:t xml:space="preserve"> ve Mazerete Bağlı Yer Değişikliği</w:t>
            </w:r>
          </w:p>
        </w:tc>
        <w:tc>
          <w:tcPr>
            <w:tcW w:w="1821" w:type="dxa"/>
            <w:tcBorders>
              <w:top w:val="single" w:sz="8" w:space="0" w:color="auto"/>
              <w:left w:val="single" w:sz="8" w:space="0" w:color="auto"/>
              <w:bottom w:val="single" w:sz="8" w:space="0" w:color="auto"/>
              <w:right w:val="single" w:sz="8" w:space="0" w:color="auto"/>
            </w:tcBorders>
            <w:vAlign w:val="center"/>
            <w:hideMark/>
          </w:tcPr>
          <w:p w:rsidR="00C81B87" w:rsidRPr="002B2597" w:rsidRDefault="00C81B87" w:rsidP="00C81B87">
            <w:pPr>
              <w:jc w:val="center"/>
              <w:rPr>
                <w:rFonts w:ascii="Times New Roman" w:hAnsi="Times New Roman" w:cs="Times New Roman"/>
              </w:rPr>
            </w:pPr>
            <w:r w:rsidRPr="002B2597">
              <w:rPr>
                <w:rFonts w:ascii="Times New Roman" w:hAnsi="Times New Roman" w:cs="Times New Roman"/>
              </w:rPr>
              <w:t>Sözleşmeli Personel Şefliği Çalışanları</w:t>
            </w:r>
          </w:p>
        </w:tc>
        <w:tc>
          <w:tcPr>
            <w:tcW w:w="1466" w:type="dxa"/>
            <w:gridSpan w:val="2"/>
            <w:tcBorders>
              <w:top w:val="single" w:sz="8" w:space="0" w:color="auto"/>
              <w:left w:val="single" w:sz="8" w:space="0" w:color="auto"/>
              <w:bottom w:val="single" w:sz="8" w:space="0" w:color="auto"/>
              <w:right w:val="single" w:sz="8" w:space="0" w:color="auto"/>
            </w:tcBorders>
            <w:vAlign w:val="center"/>
            <w:hideMark/>
          </w:tcPr>
          <w:p w:rsidR="00C81B87" w:rsidRPr="002B2597" w:rsidRDefault="00C81B87" w:rsidP="00C81B87">
            <w:pPr>
              <w:jc w:val="center"/>
              <w:rPr>
                <w:rFonts w:ascii="Times New Roman" w:hAnsi="Times New Roman" w:cs="Times New Roman"/>
              </w:rPr>
            </w:pPr>
            <w:r w:rsidRPr="002B2597">
              <w:rPr>
                <w:rFonts w:ascii="Times New Roman" w:hAnsi="Times New Roman" w:cs="Times New Roman"/>
              </w:rPr>
              <w:t>Orta</w:t>
            </w:r>
          </w:p>
        </w:tc>
        <w:tc>
          <w:tcPr>
            <w:tcW w:w="3077" w:type="dxa"/>
            <w:tcBorders>
              <w:top w:val="single" w:sz="8" w:space="0" w:color="auto"/>
              <w:left w:val="single" w:sz="8" w:space="0" w:color="auto"/>
              <w:bottom w:val="single" w:sz="8" w:space="0" w:color="auto"/>
              <w:right w:val="single" w:sz="8" w:space="0" w:color="auto"/>
            </w:tcBorders>
            <w:vAlign w:val="center"/>
            <w:hideMark/>
          </w:tcPr>
          <w:p w:rsidR="00C81B87" w:rsidRPr="002B2597" w:rsidRDefault="00C81B87" w:rsidP="00C81B87">
            <w:pPr>
              <w:pStyle w:val="ListeParagraf"/>
              <w:numPr>
                <w:ilvl w:val="0"/>
                <w:numId w:val="3"/>
              </w:numPr>
              <w:tabs>
                <w:tab w:val="left" w:pos="263"/>
              </w:tabs>
              <w:autoSpaceDE w:val="0"/>
              <w:autoSpaceDN w:val="0"/>
              <w:adjustRightInd w:val="0"/>
              <w:jc w:val="both"/>
              <w:rPr>
                <w:rFonts w:ascii="Times New Roman" w:hAnsi="Times New Roman" w:cs="Times New Roman"/>
                <w:color w:val="000000"/>
              </w:rPr>
            </w:pPr>
            <w:r w:rsidRPr="002B2597">
              <w:rPr>
                <w:rFonts w:ascii="Times New Roman" w:hAnsi="Times New Roman" w:cs="Times New Roman"/>
                <w:color w:val="000000"/>
              </w:rPr>
              <w:t>Birimin itibar kaybı</w:t>
            </w:r>
          </w:p>
          <w:p w:rsidR="00C81B87" w:rsidRPr="002B2597" w:rsidRDefault="00C81B87" w:rsidP="00C81B87">
            <w:pPr>
              <w:pStyle w:val="ListeParagraf"/>
              <w:numPr>
                <w:ilvl w:val="0"/>
                <w:numId w:val="3"/>
              </w:numPr>
              <w:tabs>
                <w:tab w:val="left" w:pos="263"/>
              </w:tabs>
              <w:autoSpaceDE w:val="0"/>
              <w:autoSpaceDN w:val="0"/>
              <w:adjustRightInd w:val="0"/>
              <w:jc w:val="both"/>
              <w:rPr>
                <w:rFonts w:ascii="Times New Roman" w:hAnsi="Times New Roman" w:cs="Times New Roman"/>
                <w:bCs/>
                <w:color w:val="000000"/>
              </w:rPr>
            </w:pPr>
            <w:r>
              <w:rPr>
                <w:rFonts w:ascii="Times New Roman" w:hAnsi="Times New Roman" w:cs="Times New Roman"/>
                <w:color w:val="000000"/>
              </w:rPr>
              <w:t xml:space="preserve">İdare ve Personele Olan </w:t>
            </w:r>
            <w:r w:rsidRPr="002B2597">
              <w:rPr>
                <w:rFonts w:ascii="Times New Roman" w:hAnsi="Times New Roman" w:cs="Times New Roman"/>
                <w:color w:val="000000"/>
              </w:rPr>
              <w:t>Güvenin Kaybolması</w:t>
            </w:r>
          </w:p>
        </w:tc>
        <w:tc>
          <w:tcPr>
            <w:tcW w:w="5034" w:type="dxa"/>
            <w:tcBorders>
              <w:top w:val="single" w:sz="8" w:space="0" w:color="auto"/>
              <w:left w:val="single" w:sz="8" w:space="0" w:color="auto"/>
              <w:bottom w:val="single" w:sz="8" w:space="0" w:color="auto"/>
              <w:right w:val="single" w:sz="8" w:space="0" w:color="auto"/>
            </w:tcBorders>
            <w:vAlign w:val="center"/>
            <w:hideMark/>
          </w:tcPr>
          <w:p w:rsidR="00C81B87" w:rsidRPr="002B2597" w:rsidRDefault="00C81B87" w:rsidP="00C81B87">
            <w:pPr>
              <w:pStyle w:val="Default"/>
              <w:numPr>
                <w:ilvl w:val="0"/>
                <w:numId w:val="2"/>
              </w:numPr>
              <w:tabs>
                <w:tab w:val="left" w:pos="319"/>
              </w:tabs>
              <w:jc w:val="both"/>
              <w:rPr>
                <w:sz w:val="22"/>
                <w:szCs w:val="22"/>
              </w:rPr>
            </w:pPr>
            <w:r w:rsidRPr="002B2597">
              <w:rPr>
                <w:sz w:val="22"/>
                <w:szCs w:val="22"/>
              </w:rPr>
              <w:t>İlgili mevzuata uygun şekilde işlem yapılması</w:t>
            </w:r>
          </w:p>
          <w:p w:rsidR="00C81B87" w:rsidRPr="002B2597" w:rsidRDefault="00C81B87" w:rsidP="00C81B87">
            <w:pPr>
              <w:pStyle w:val="Default"/>
              <w:numPr>
                <w:ilvl w:val="0"/>
                <w:numId w:val="2"/>
              </w:numPr>
              <w:tabs>
                <w:tab w:val="left" w:pos="319"/>
              </w:tabs>
              <w:jc w:val="both"/>
              <w:rPr>
                <w:sz w:val="22"/>
                <w:szCs w:val="22"/>
              </w:rPr>
            </w:pPr>
            <w:r w:rsidRPr="002B2597">
              <w:rPr>
                <w:sz w:val="22"/>
                <w:szCs w:val="22"/>
              </w:rPr>
              <w:t>Gizlilik ilkesine riayet edilmesi</w:t>
            </w:r>
          </w:p>
        </w:tc>
      </w:tr>
      <w:tr w:rsidR="00C81B87" w:rsidRPr="002B2597" w:rsidTr="00C81B87">
        <w:trPr>
          <w:trHeight w:val="353"/>
        </w:trPr>
        <w:tc>
          <w:tcPr>
            <w:tcW w:w="15735"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81B87" w:rsidRPr="002B2597" w:rsidRDefault="00C81B87" w:rsidP="00C81B87">
            <w:pPr>
              <w:pStyle w:val="Altbilgi"/>
              <w:jc w:val="center"/>
              <w:rPr>
                <w:rFonts w:ascii="Times New Roman" w:hAnsi="Times New Roman" w:cs="Times New Roman"/>
                <w:b/>
              </w:rPr>
            </w:pPr>
            <w:bookmarkStart w:id="0" w:name="_GoBack"/>
            <w:bookmarkEnd w:id="0"/>
            <w:r w:rsidRPr="002B2597">
              <w:rPr>
                <w:rFonts w:ascii="Times New Roman" w:hAnsi="Times New Roman" w:cs="Times New Roman"/>
                <w:b/>
              </w:rPr>
              <w:t>Adı Soyadı / Unvan / İmza</w:t>
            </w:r>
          </w:p>
        </w:tc>
      </w:tr>
      <w:tr w:rsidR="00C81B87" w:rsidRPr="002B2597" w:rsidTr="00C81B87">
        <w:trPr>
          <w:trHeight w:val="679"/>
        </w:trPr>
        <w:tc>
          <w:tcPr>
            <w:tcW w:w="7388"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C81B87" w:rsidRPr="002B2597" w:rsidRDefault="00C81B87" w:rsidP="00C81B87">
            <w:pPr>
              <w:pStyle w:val="Altbilgi"/>
              <w:jc w:val="center"/>
              <w:rPr>
                <w:rFonts w:ascii="Times New Roman" w:hAnsi="Times New Roman" w:cs="Times New Roman"/>
                <w:b/>
              </w:rPr>
            </w:pPr>
            <w:r w:rsidRPr="002B2597">
              <w:rPr>
                <w:rFonts w:ascii="Times New Roman" w:hAnsi="Times New Roman" w:cs="Times New Roman"/>
                <w:b/>
              </w:rPr>
              <w:t>HAZIRLAYAN</w:t>
            </w:r>
          </w:p>
          <w:p w:rsidR="00C81B87" w:rsidRDefault="00C81B87" w:rsidP="00C81B87">
            <w:pPr>
              <w:pStyle w:val="Altbilgi"/>
              <w:jc w:val="center"/>
              <w:rPr>
                <w:rFonts w:ascii="Times New Roman" w:hAnsi="Times New Roman" w:cs="Times New Roman"/>
                <w:b/>
              </w:rPr>
            </w:pPr>
            <w:r w:rsidRPr="002B2597">
              <w:rPr>
                <w:rFonts w:ascii="Times New Roman" w:hAnsi="Times New Roman" w:cs="Times New Roman"/>
                <w:b/>
              </w:rPr>
              <w:t>İlgili Birim Amiri</w:t>
            </w:r>
          </w:p>
          <w:p w:rsidR="00C81B87" w:rsidRDefault="00C81B87" w:rsidP="00C81B87">
            <w:pPr>
              <w:pStyle w:val="Altbilgi"/>
              <w:jc w:val="center"/>
              <w:rPr>
                <w:rFonts w:ascii="Times New Roman" w:hAnsi="Times New Roman" w:cs="Times New Roman"/>
                <w:b/>
              </w:rPr>
            </w:pPr>
            <w:r>
              <w:rPr>
                <w:rFonts w:ascii="Times New Roman" w:hAnsi="Times New Roman" w:cs="Times New Roman"/>
                <w:b/>
              </w:rPr>
              <w:t>Sözleşmeli Şube Müdürü V.</w:t>
            </w:r>
          </w:p>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Mehmet SEVİM</w:t>
            </w:r>
          </w:p>
          <w:p w:rsidR="00C81B87" w:rsidRPr="002B2597" w:rsidRDefault="00C81B87" w:rsidP="00C81B87">
            <w:pPr>
              <w:pStyle w:val="Altbilgi"/>
              <w:jc w:val="center"/>
              <w:rPr>
                <w:rFonts w:ascii="Times New Roman" w:hAnsi="Times New Roman" w:cs="Times New Roman"/>
                <w:b/>
              </w:rPr>
            </w:pPr>
          </w:p>
        </w:tc>
        <w:tc>
          <w:tcPr>
            <w:tcW w:w="834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81B87" w:rsidRPr="002B2597" w:rsidRDefault="00C81B87" w:rsidP="00C81B87">
            <w:pPr>
              <w:pStyle w:val="Altbilgi"/>
              <w:jc w:val="center"/>
              <w:rPr>
                <w:rFonts w:ascii="Times New Roman" w:hAnsi="Times New Roman" w:cs="Times New Roman"/>
                <w:b/>
              </w:rPr>
            </w:pPr>
            <w:r w:rsidRPr="002B2597">
              <w:rPr>
                <w:rFonts w:ascii="Times New Roman" w:hAnsi="Times New Roman" w:cs="Times New Roman"/>
                <w:b/>
              </w:rPr>
              <w:t>ONAYLAYAN</w:t>
            </w:r>
          </w:p>
          <w:p w:rsidR="00C81B87" w:rsidRDefault="00C81B87" w:rsidP="00C81B87">
            <w:pPr>
              <w:pStyle w:val="Altbilgi"/>
              <w:jc w:val="center"/>
              <w:rPr>
                <w:rFonts w:ascii="Times New Roman" w:hAnsi="Times New Roman" w:cs="Times New Roman"/>
                <w:b/>
              </w:rPr>
            </w:pPr>
            <w:r w:rsidRPr="002B2597">
              <w:rPr>
                <w:rFonts w:ascii="Times New Roman" w:hAnsi="Times New Roman" w:cs="Times New Roman"/>
                <w:b/>
              </w:rPr>
              <w:t>Birim Amiri</w:t>
            </w:r>
          </w:p>
          <w:p w:rsidR="00C81B87" w:rsidRPr="009C31EA" w:rsidRDefault="00C81B87" w:rsidP="00C81B87">
            <w:pPr>
              <w:pStyle w:val="Altbilgi"/>
              <w:jc w:val="center"/>
              <w:rPr>
                <w:rFonts w:ascii="Times New Roman" w:hAnsi="Times New Roman" w:cs="Times New Roman"/>
                <w:b/>
              </w:rPr>
            </w:pPr>
            <w:r w:rsidRPr="009C31EA">
              <w:rPr>
                <w:rFonts w:ascii="Times New Roman" w:hAnsi="Times New Roman" w:cs="Times New Roman"/>
                <w:b/>
              </w:rPr>
              <w:t>Personel Dairesi Başkanı V.</w:t>
            </w:r>
          </w:p>
          <w:p w:rsidR="00C81B87" w:rsidRPr="009C31EA" w:rsidRDefault="00C81B87" w:rsidP="00C81B87">
            <w:pPr>
              <w:pStyle w:val="Altbilgi"/>
              <w:jc w:val="center"/>
              <w:rPr>
                <w:rFonts w:ascii="Times New Roman" w:hAnsi="Times New Roman" w:cs="Times New Roman"/>
                <w:b/>
              </w:rPr>
            </w:pPr>
            <w:r>
              <w:rPr>
                <w:rFonts w:ascii="Times New Roman" w:hAnsi="Times New Roman" w:cs="Times New Roman"/>
                <w:b/>
              </w:rPr>
              <w:t>Evren DİNÇER</w:t>
            </w:r>
          </w:p>
          <w:p w:rsidR="00C81B87" w:rsidRPr="002B2597" w:rsidRDefault="00C81B87" w:rsidP="00C81B87">
            <w:pPr>
              <w:pStyle w:val="Altbilgi"/>
              <w:rPr>
                <w:rFonts w:ascii="Times New Roman" w:hAnsi="Times New Roman" w:cs="Times New Roman"/>
                <w:b/>
              </w:rPr>
            </w:pPr>
          </w:p>
          <w:p w:rsidR="00C81B87" w:rsidRPr="002B2597" w:rsidRDefault="00C81B87" w:rsidP="00C81B87">
            <w:pPr>
              <w:pStyle w:val="Altbilgi"/>
              <w:jc w:val="center"/>
              <w:rPr>
                <w:rFonts w:ascii="Times New Roman" w:hAnsi="Times New Roman" w:cs="Times New Roman"/>
                <w:b/>
              </w:rPr>
            </w:pPr>
          </w:p>
        </w:tc>
      </w:tr>
    </w:tbl>
    <w:p w:rsidR="00BE3F27" w:rsidRDefault="00BE3F27"/>
    <w:p w:rsidR="00BE3F27" w:rsidRDefault="00BE3F27"/>
    <w:p w:rsidR="00BE3F27" w:rsidRDefault="00BE3F27"/>
    <w:p w:rsidR="00BE3F27" w:rsidRDefault="00BE3F27"/>
    <w:p w:rsidR="00BE3F27" w:rsidRDefault="00BE3F27"/>
    <w:p w:rsidR="00BE3F27" w:rsidRDefault="00BE3F27"/>
    <w:p w:rsidR="00BE3F27" w:rsidRDefault="00BE3F27"/>
    <w:sectPr w:rsidR="00BE3F27" w:rsidSect="00C81B87">
      <w:headerReference w:type="default" r:id="rId8"/>
      <w:footerReference w:type="default" r:id="rId9"/>
      <w:pgSz w:w="16838" w:h="11906" w:orient="landscape"/>
      <w:pgMar w:top="1210" w:right="1417" w:bottom="851" w:left="1417" w:header="708" w:footer="1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280" w:rsidRDefault="002C6280" w:rsidP="00BE3F27">
      <w:pPr>
        <w:spacing w:after="0" w:line="240" w:lineRule="auto"/>
      </w:pPr>
      <w:r>
        <w:separator/>
      </w:r>
    </w:p>
  </w:endnote>
  <w:endnote w:type="continuationSeparator" w:id="0">
    <w:p w:rsidR="002C6280" w:rsidRDefault="002C6280" w:rsidP="00BE3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C62" w:rsidRPr="00026920" w:rsidRDefault="000A1C62" w:rsidP="000A1C62">
    <w:pPr>
      <w:ind w:left="-851"/>
      <w:jc w:val="both"/>
      <w:rPr>
        <w:sz w:val="18"/>
        <w:szCs w:val="18"/>
      </w:rPr>
    </w:pPr>
    <w:r w:rsidRPr="00026920">
      <w:rPr>
        <w:rFonts w:cs="Arial"/>
        <w:sz w:val="18"/>
        <w:szCs w:val="18"/>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p w:rsidR="000A1C62" w:rsidRPr="00A75DB6" w:rsidRDefault="000A1C62" w:rsidP="000A1C62">
    <w:pPr>
      <w:pStyle w:val="Altbilgi"/>
      <w:ind w:hanging="851"/>
      <w:rPr>
        <w:rFonts w:ascii="Times New Roman" w:hAnsi="Times New Roman" w:cs="Times New Roman"/>
      </w:rPr>
    </w:pPr>
    <w:r>
      <w:rPr>
        <w:rFonts w:ascii="Times New Roman" w:hAnsi="Times New Roman" w:cs="Times New Roman"/>
      </w:rPr>
      <w:t>CSB-FRM-01</w:t>
    </w:r>
    <w:r w:rsidRPr="00A75DB6">
      <w:rPr>
        <w:rFonts w:ascii="Times New Roman" w:hAnsi="Times New Roman" w:cs="Times New Roman"/>
      </w:rPr>
      <w:t>3/00</w:t>
    </w:r>
  </w:p>
  <w:p w:rsidR="000A1C62" w:rsidRDefault="000A1C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280" w:rsidRDefault="002C6280" w:rsidP="00BE3F27">
      <w:pPr>
        <w:spacing w:after="0" w:line="240" w:lineRule="auto"/>
      </w:pPr>
      <w:r>
        <w:separator/>
      </w:r>
    </w:p>
  </w:footnote>
  <w:footnote w:type="continuationSeparator" w:id="0">
    <w:p w:rsidR="002C6280" w:rsidRDefault="002C6280" w:rsidP="00BE3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18" w:type="dxa"/>
      <w:tblInd w:w="-858" w:type="dxa"/>
      <w:tblBorders>
        <w:top w:val="double" w:sz="4" w:space="0" w:color="auto"/>
        <w:left w:val="double" w:sz="4" w:space="0" w:color="auto"/>
        <w:bottom w:val="sing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527"/>
      <w:gridCol w:w="13191"/>
    </w:tblGrid>
    <w:tr w:rsidR="00BE3F27" w:rsidRPr="00D37CA4" w:rsidTr="00072201">
      <w:trPr>
        <w:trHeight w:val="1148"/>
      </w:trPr>
      <w:tc>
        <w:tcPr>
          <w:tcW w:w="2527" w:type="dxa"/>
          <w:tcBorders>
            <w:bottom w:val="double" w:sz="4" w:space="0" w:color="auto"/>
          </w:tcBorders>
        </w:tcPr>
        <w:p w:rsidR="00BE3F27" w:rsidRDefault="00BE3F27" w:rsidP="00072201">
          <w:pPr>
            <w:pStyle w:val="stbilgi"/>
            <w:contextualSpacing/>
            <w:jc w:val="center"/>
            <w:rPr>
              <w:rFonts w:ascii="Verdana" w:hAnsi="Verdana"/>
              <w:sz w:val="24"/>
              <w:szCs w:val="24"/>
            </w:rPr>
          </w:pPr>
          <w:r>
            <w:rPr>
              <w:noProof/>
              <w:lang w:eastAsia="tr-TR"/>
            </w:rPr>
            <w:drawing>
              <wp:inline distT="0" distB="0" distL="0" distR="0" wp14:anchorId="2D432764" wp14:editId="044AE260">
                <wp:extent cx="870743" cy="586597"/>
                <wp:effectExtent l="0" t="0" r="5715" b="4445"/>
                <wp:docPr id="3"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796" cy="589327"/>
                        </a:xfrm>
                        <a:prstGeom prst="rect">
                          <a:avLst/>
                        </a:prstGeom>
                        <a:noFill/>
                        <a:ln>
                          <a:noFill/>
                        </a:ln>
                      </pic:spPr>
                    </pic:pic>
                  </a:graphicData>
                </a:graphic>
              </wp:inline>
            </w:drawing>
          </w:r>
        </w:p>
      </w:tc>
      <w:tc>
        <w:tcPr>
          <w:tcW w:w="13191" w:type="dxa"/>
          <w:tcBorders>
            <w:bottom w:val="double" w:sz="4" w:space="0" w:color="auto"/>
          </w:tcBorders>
          <w:shd w:val="clear" w:color="auto" w:fill="auto"/>
        </w:tcPr>
        <w:p w:rsidR="00BE3F27" w:rsidRDefault="00BE3F27" w:rsidP="00072201">
          <w:pPr>
            <w:spacing w:after="0"/>
            <w:contextualSpacing/>
            <w:jc w:val="center"/>
            <w:rPr>
              <w:rFonts w:ascii="Verdana" w:hAnsi="Verdana"/>
              <w:sz w:val="24"/>
              <w:szCs w:val="24"/>
            </w:rPr>
          </w:pPr>
        </w:p>
        <w:p w:rsidR="00BE3F27" w:rsidRPr="00D37CA4" w:rsidRDefault="00BE3F27" w:rsidP="00072201">
          <w:pPr>
            <w:spacing w:after="0"/>
            <w:contextualSpacing/>
            <w:jc w:val="center"/>
            <w:rPr>
              <w:rFonts w:ascii="Times New Roman" w:hAnsi="Times New Roman" w:cs="Times New Roman"/>
              <w:b/>
              <w:sz w:val="18"/>
              <w:szCs w:val="18"/>
            </w:rPr>
          </w:pPr>
          <w:r w:rsidRPr="002251D7">
            <w:rPr>
              <w:rFonts w:ascii="Times New Roman" w:hAnsi="Times New Roman" w:cs="Times New Roman"/>
              <w:b/>
              <w:sz w:val="32"/>
              <w:szCs w:val="32"/>
            </w:rPr>
            <w:t>HASSAS GÖREV TESPİT FORMU</w:t>
          </w:r>
        </w:p>
      </w:tc>
    </w:tr>
  </w:tbl>
  <w:p w:rsidR="00BE3F27" w:rsidRDefault="00BE3F2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686F"/>
    <w:multiLevelType w:val="hybridMultilevel"/>
    <w:tmpl w:val="84B6D2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B643B36"/>
    <w:multiLevelType w:val="hybridMultilevel"/>
    <w:tmpl w:val="716E22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1B5D7AB3"/>
    <w:multiLevelType w:val="hybridMultilevel"/>
    <w:tmpl w:val="CBAAF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2456F8E"/>
    <w:multiLevelType w:val="hybridMultilevel"/>
    <w:tmpl w:val="7DB2BDD8"/>
    <w:lvl w:ilvl="0" w:tplc="041F0001">
      <w:start w:val="1"/>
      <w:numFmt w:val="bullet"/>
      <w:lvlText w:val=""/>
      <w:lvlJc w:val="left"/>
      <w:pPr>
        <w:ind w:left="394"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97755E8"/>
    <w:multiLevelType w:val="hybridMultilevel"/>
    <w:tmpl w:val="672A0D18"/>
    <w:lvl w:ilvl="0" w:tplc="041F0001">
      <w:start w:val="1"/>
      <w:numFmt w:val="bullet"/>
      <w:lvlText w:val=""/>
      <w:lvlJc w:val="left"/>
      <w:pPr>
        <w:ind w:left="394" w:hanging="360"/>
      </w:pPr>
      <w:rPr>
        <w:rFonts w:ascii="Symbol" w:hAnsi="Symbol" w:hint="default"/>
        <w:b/>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5">
    <w:nsid w:val="409D0509"/>
    <w:multiLevelType w:val="hybridMultilevel"/>
    <w:tmpl w:val="1A302002"/>
    <w:lvl w:ilvl="0" w:tplc="3B5C91AC">
      <w:start w:val="1"/>
      <w:numFmt w:val="decimal"/>
      <w:lvlText w:val="%1)"/>
      <w:lvlJc w:val="left"/>
      <w:pPr>
        <w:ind w:left="394" w:hanging="360"/>
      </w:pPr>
      <w:rPr>
        <w:rFonts w:hint="default"/>
        <w:b/>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6">
    <w:nsid w:val="46B6727E"/>
    <w:multiLevelType w:val="hybridMultilevel"/>
    <w:tmpl w:val="1E6A3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E8E7389"/>
    <w:multiLevelType w:val="hybridMultilevel"/>
    <w:tmpl w:val="482E6D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6E439F1"/>
    <w:multiLevelType w:val="hybridMultilevel"/>
    <w:tmpl w:val="C26880A4"/>
    <w:lvl w:ilvl="0" w:tplc="041F0001">
      <w:start w:val="1"/>
      <w:numFmt w:val="bullet"/>
      <w:lvlText w:val=""/>
      <w:lvlJc w:val="left"/>
      <w:pPr>
        <w:ind w:left="427" w:hanging="360"/>
      </w:pPr>
      <w:rPr>
        <w:rFonts w:ascii="Symbol" w:hAnsi="Symbol" w:hint="default"/>
        <w:b/>
      </w:rPr>
    </w:lvl>
    <w:lvl w:ilvl="1" w:tplc="041F0019" w:tentative="1">
      <w:start w:val="1"/>
      <w:numFmt w:val="lowerLetter"/>
      <w:lvlText w:val="%2."/>
      <w:lvlJc w:val="left"/>
      <w:pPr>
        <w:ind w:left="1473" w:hanging="360"/>
      </w:pPr>
    </w:lvl>
    <w:lvl w:ilvl="2" w:tplc="041F001B" w:tentative="1">
      <w:start w:val="1"/>
      <w:numFmt w:val="lowerRoman"/>
      <w:lvlText w:val="%3."/>
      <w:lvlJc w:val="right"/>
      <w:pPr>
        <w:ind w:left="2193" w:hanging="180"/>
      </w:pPr>
    </w:lvl>
    <w:lvl w:ilvl="3" w:tplc="041F000F" w:tentative="1">
      <w:start w:val="1"/>
      <w:numFmt w:val="decimal"/>
      <w:lvlText w:val="%4."/>
      <w:lvlJc w:val="left"/>
      <w:pPr>
        <w:ind w:left="2913" w:hanging="360"/>
      </w:pPr>
    </w:lvl>
    <w:lvl w:ilvl="4" w:tplc="041F0019" w:tentative="1">
      <w:start w:val="1"/>
      <w:numFmt w:val="lowerLetter"/>
      <w:lvlText w:val="%5."/>
      <w:lvlJc w:val="left"/>
      <w:pPr>
        <w:ind w:left="3633" w:hanging="360"/>
      </w:pPr>
    </w:lvl>
    <w:lvl w:ilvl="5" w:tplc="041F001B" w:tentative="1">
      <w:start w:val="1"/>
      <w:numFmt w:val="lowerRoman"/>
      <w:lvlText w:val="%6."/>
      <w:lvlJc w:val="right"/>
      <w:pPr>
        <w:ind w:left="4353" w:hanging="180"/>
      </w:pPr>
    </w:lvl>
    <w:lvl w:ilvl="6" w:tplc="041F000F" w:tentative="1">
      <w:start w:val="1"/>
      <w:numFmt w:val="decimal"/>
      <w:lvlText w:val="%7."/>
      <w:lvlJc w:val="left"/>
      <w:pPr>
        <w:ind w:left="5073" w:hanging="360"/>
      </w:pPr>
    </w:lvl>
    <w:lvl w:ilvl="7" w:tplc="041F0019" w:tentative="1">
      <w:start w:val="1"/>
      <w:numFmt w:val="lowerLetter"/>
      <w:lvlText w:val="%8."/>
      <w:lvlJc w:val="left"/>
      <w:pPr>
        <w:ind w:left="5793" w:hanging="360"/>
      </w:pPr>
    </w:lvl>
    <w:lvl w:ilvl="8" w:tplc="041F001B" w:tentative="1">
      <w:start w:val="1"/>
      <w:numFmt w:val="lowerRoman"/>
      <w:lvlText w:val="%9."/>
      <w:lvlJc w:val="right"/>
      <w:pPr>
        <w:ind w:left="6513" w:hanging="180"/>
      </w:pPr>
    </w:lvl>
  </w:abstractNum>
  <w:num w:numId="1">
    <w:abstractNumId w:val="4"/>
  </w:num>
  <w:num w:numId="2">
    <w:abstractNumId w:val="2"/>
  </w:num>
  <w:num w:numId="3">
    <w:abstractNumId w:val="8"/>
  </w:num>
  <w:num w:numId="4">
    <w:abstractNumId w:val="7"/>
  </w:num>
  <w:num w:numId="5">
    <w:abstractNumId w:val="6"/>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D0"/>
    <w:rsid w:val="000A1C62"/>
    <w:rsid w:val="002C6280"/>
    <w:rsid w:val="006F65A4"/>
    <w:rsid w:val="00BE3F27"/>
    <w:rsid w:val="00C81B87"/>
    <w:rsid w:val="00EF3E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F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BE3F27"/>
    <w:pPr>
      <w:tabs>
        <w:tab w:val="center" w:pos="4536"/>
        <w:tab w:val="right" w:pos="9072"/>
      </w:tabs>
      <w:spacing w:after="0" w:line="240" w:lineRule="auto"/>
    </w:pPr>
  </w:style>
  <w:style w:type="character" w:customStyle="1" w:styleId="stbilgiChar">
    <w:name w:val="Üstbilgi Char"/>
    <w:basedOn w:val="VarsaylanParagrafYazTipi"/>
    <w:link w:val="stbilgi"/>
    <w:rsid w:val="00BE3F27"/>
  </w:style>
  <w:style w:type="paragraph" w:styleId="Altbilgi">
    <w:name w:val="footer"/>
    <w:basedOn w:val="Normal"/>
    <w:link w:val="AltbilgiChar"/>
    <w:unhideWhenUsed/>
    <w:rsid w:val="00BE3F27"/>
    <w:pPr>
      <w:tabs>
        <w:tab w:val="center" w:pos="4536"/>
        <w:tab w:val="right" w:pos="9072"/>
      </w:tabs>
      <w:spacing w:after="0" w:line="240" w:lineRule="auto"/>
    </w:pPr>
  </w:style>
  <w:style w:type="character" w:customStyle="1" w:styleId="AltbilgiChar">
    <w:name w:val="Altbilgi Char"/>
    <w:basedOn w:val="VarsaylanParagrafYazTipi"/>
    <w:link w:val="Altbilgi"/>
    <w:rsid w:val="00BE3F27"/>
  </w:style>
  <w:style w:type="paragraph" w:styleId="BalonMetni">
    <w:name w:val="Balloon Text"/>
    <w:basedOn w:val="Normal"/>
    <w:link w:val="BalonMetniChar"/>
    <w:uiPriority w:val="99"/>
    <w:semiHidden/>
    <w:unhideWhenUsed/>
    <w:rsid w:val="00BE3F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3F27"/>
    <w:rPr>
      <w:rFonts w:ascii="Tahoma" w:hAnsi="Tahoma" w:cs="Tahoma"/>
      <w:sz w:val="16"/>
      <w:szCs w:val="16"/>
    </w:rPr>
  </w:style>
  <w:style w:type="table" w:styleId="TabloKlavuzu">
    <w:name w:val="Table Grid"/>
    <w:basedOn w:val="NormalTablo"/>
    <w:uiPriority w:val="59"/>
    <w:rsid w:val="00BE3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E3F27"/>
    <w:pPr>
      <w:ind w:left="720"/>
      <w:contextualSpacing/>
    </w:pPr>
  </w:style>
  <w:style w:type="paragraph" w:customStyle="1" w:styleId="Default">
    <w:name w:val="Default"/>
    <w:rsid w:val="00BE3F2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F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BE3F27"/>
    <w:pPr>
      <w:tabs>
        <w:tab w:val="center" w:pos="4536"/>
        <w:tab w:val="right" w:pos="9072"/>
      </w:tabs>
      <w:spacing w:after="0" w:line="240" w:lineRule="auto"/>
    </w:pPr>
  </w:style>
  <w:style w:type="character" w:customStyle="1" w:styleId="stbilgiChar">
    <w:name w:val="Üstbilgi Char"/>
    <w:basedOn w:val="VarsaylanParagrafYazTipi"/>
    <w:link w:val="stbilgi"/>
    <w:rsid w:val="00BE3F27"/>
  </w:style>
  <w:style w:type="paragraph" w:styleId="Altbilgi">
    <w:name w:val="footer"/>
    <w:basedOn w:val="Normal"/>
    <w:link w:val="AltbilgiChar"/>
    <w:unhideWhenUsed/>
    <w:rsid w:val="00BE3F27"/>
    <w:pPr>
      <w:tabs>
        <w:tab w:val="center" w:pos="4536"/>
        <w:tab w:val="right" w:pos="9072"/>
      </w:tabs>
      <w:spacing w:after="0" w:line="240" w:lineRule="auto"/>
    </w:pPr>
  </w:style>
  <w:style w:type="character" w:customStyle="1" w:styleId="AltbilgiChar">
    <w:name w:val="Altbilgi Char"/>
    <w:basedOn w:val="VarsaylanParagrafYazTipi"/>
    <w:link w:val="Altbilgi"/>
    <w:rsid w:val="00BE3F27"/>
  </w:style>
  <w:style w:type="paragraph" w:styleId="BalonMetni">
    <w:name w:val="Balloon Text"/>
    <w:basedOn w:val="Normal"/>
    <w:link w:val="BalonMetniChar"/>
    <w:uiPriority w:val="99"/>
    <w:semiHidden/>
    <w:unhideWhenUsed/>
    <w:rsid w:val="00BE3F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3F27"/>
    <w:rPr>
      <w:rFonts w:ascii="Tahoma" w:hAnsi="Tahoma" w:cs="Tahoma"/>
      <w:sz w:val="16"/>
      <w:szCs w:val="16"/>
    </w:rPr>
  </w:style>
  <w:style w:type="table" w:styleId="TabloKlavuzu">
    <w:name w:val="Table Grid"/>
    <w:basedOn w:val="NormalTablo"/>
    <w:uiPriority w:val="59"/>
    <w:rsid w:val="00BE3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E3F27"/>
    <w:pPr>
      <w:ind w:left="720"/>
      <w:contextualSpacing/>
    </w:pPr>
  </w:style>
  <w:style w:type="paragraph" w:customStyle="1" w:styleId="Default">
    <w:name w:val="Default"/>
    <w:rsid w:val="00BE3F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Akgül</dc:creator>
  <cp:keywords/>
  <dc:description/>
  <cp:lastModifiedBy>İbrahim Akgül</cp:lastModifiedBy>
  <cp:revision>4</cp:revision>
  <dcterms:created xsi:type="dcterms:W3CDTF">2017-01-11T07:32:00Z</dcterms:created>
  <dcterms:modified xsi:type="dcterms:W3CDTF">2017-01-11T07:43:00Z</dcterms:modified>
</cp:coreProperties>
</file>